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923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923"/>
      </w:tblGrid>
      <w:tr w:rsidR="00C9076F" w14:paraId="3136248E" w14:textId="77777777" w:rsidTr="003A62E5">
        <w:trPr>
          <w:jc w:val="center"/>
        </w:trPr>
        <w:tc>
          <w:tcPr>
            <w:tcW w:w="9923" w:type="dxa"/>
          </w:tcPr>
          <w:p w14:paraId="63107D4D" w14:textId="77777777" w:rsidR="00C9076F" w:rsidRPr="002100BE" w:rsidRDefault="00C9076F" w:rsidP="003314B3">
            <w:pPr>
              <w:pStyle w:val="1"/>
              <w:spacing w:after="100"/>
              <w:rPr>
                <w:bCs/>
                <w:sz w:val="24"/>
              </w:rPr>
            </w:pPr>
            <w:bookmarkStart w:id="0" w:name="_Hlk213504691"/>
            <w:bookmarkEnd w:id="0"/>
            <w:r w:rsidRPr="002100BE">
              <w:rPr>
                <w:sz w:val="24"/>
              </w:rPr>
              <w:t>ΠΑΝΕΛΛΗΝΙΑ ΟΜΟΣΠΟΝΔΙΑ ΓΕΩΤΕΧΝΙΚΩΝ ΔΗΜΟΣΙΩΝ ΥΠΑΛΛΗΛΩΝ</w:t>
            </w:r>
          </w:p>
          <w:p w14:paraId="0AA3D283" w14:textId="77777777" w:rsidR="00C9076F" w:rsidRPr="00186A34" w:rsidRDefault="00C9076F" w:rsidP="003314B3">
            <w:pPr>
              <w:spacing w:after="100"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86A34">
              <w:rPr>
                <w:rFonts w:ascii="Times New Roman" w:hAnsi="Times New Roman"/>
                <w:b/>
                <w:bCs/>
                <w:sz w:val="24"/>
                <w:szCs w:val="24"/>
              </w:rPr>
              <w:t>(ΠΟΓΕΔΥ)</w:t>
            </w:r>
          </w:p>
          <w:p w14:paraId="49CF8F68" w14:textId="77777777" w:rsidR="00C9076F" w:rsidRPr="00AB599F" w:rsidRDefault="00C9076F" w:rsidP="003314B3">
            <w:pPr>
              <w:spacing w:after="10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AB599F">
              <w:rPr>
                <w:rFonts w:ascii="Times New Roman" w:hAnsi="Times New Roman"/>
                <w:sz w:val="24"/>
                <w:szCs w:val="24"/>
              </w:rPr>
              <w:t>ΓΕΩΠΟΝΟΙ – ΔΑΣΟΛΟΓΟΙ – ΚΤΗΝΙΑΤΡΟΙ – ΙΧΘΥΟΛΟΓΟΙ - ΓΕΩΛΟΓΟΙ</w:t>
            </w:r>
          </w:p>
          <w:p w14:paraId="3ABD5BE1" w14:textId="77777777" w:rsidR="00C9076F" w:rsidRPr="00AB599F" w:rsidRDefault="00C9076F" w:rsidP="003314B3">
            <w:pPr>
              <w:spacing w:after="100" w:line="240" w:lineRule="exact"/>
              <w:ind w:right="34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AB599F">
              <w:rPr>
                <w:rFonts w:ascii="Times New Roman" w:hAnsi="Times New Roman"/>
                <w:bCs/>
                <w:sz w:val="24"/>
                <w:szCs w:val="24"/>
              </w:rPr>
              <w:t xml:space="preserve">Αχαρνών 2 Αθήνα Τ.Κ. 10176 Τηλ.:210-5234189, 210-2124041 </w:t>
            </w:r>
            <w:r w:rsidRPr="00AB599F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FAX</w:t>
            </w:r>
            <w:r w:rsidRPr="00AB599F">
              <w:rPr>
                <w:rFonts w:ascii="Times New Roman" w:hAnsi="Times New Roman"/>
                <w:bCs/>
                <w:sz w:val="24"/>
                <w:szCs w:val="24"/>
              </w:rPr>
              <w:t>: 210-5232240</w:t>
            </w:r>
          </w:p>
          <w:p w14:paraId="0D7A8B14" w14:textId="77777777" w:rsidR="00C9076F" w:rsidRPr="00490F12" w:rsidRDefault="00C9076F" w:rsidP="00835764">
            <w:pPr>
              <w:spacing w:after="100" w:line="240" w:lineRule="exact"/>
              <w:ind w:right="18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99F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e</w:t>
            </w:r>
            <w:r w:rsidRPr="00AB599F">
              <w:rPr>
                <w:rFonts w:ascii="Times New Roman" w:hAnsi="Times New Roman"/>
                <w:bCs/>
                <w:sz w:val="24"/>
                <w:szCs w:val="24"/>
              </w:rPr>
              <w:t>-</w:t>
            </w:r>
            <w:r w:rsidRPr="00AB599F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mail</w:t>
            </w:r>
            <w:r w:rsidRPr="00AB599F">
              <w:rPr>
                <w:rFonts w:ascii="Times New Roman" w:hAnsi="Times New Roman"/>
                <w:bCs/>
                <w:sz w:val="24"/>
                <w:szCs w:val="24"/>
              </w:rPr>
              <w:t>:</w:t>
            </w:r>
            <w:r w:rsidRPr="00AB599F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ax</w:t>
            </w:r>
            <w:r w:rsidRPr="00AB599F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  <w:r w:rsidRPr="00AB599F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u</w:t>
            </w:r>
            <w:r w:rsidRPr="00AB599F">
              <w:rPr>
                <w:rFonts w:ascii="Times New Roman" w:hAnsi="Times New Roman"/>
                <w:bCs/>
                <w:sz w:val="24"/>
                <w:szCs w:val="24"/>
              </w:rPr>
              <w:t>128@</w:t>
            </w:r>
            <w:proofErr w:type="spellStart"/>
            <w:r w:rsidRPr="00AB599F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minagric</w:t>
            </w:r>
            <w:proofErr w:type="spellEnd"/>
            <w:r w:rsidR="007204C9"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  <w:r w:rsidRPr="00AB599F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gr</w:t>
            </w:r>
          </w:p>
        </w:tc>
      </w:tr>
    </w:tbl>
    <w:p w14:paraId="7E74144B" w14:textId="77777777" w:rsidR="00D52286" w:rsidRPr="00BD3DA1" w:rsidRDefault="00D52286" w:rsidP="008344AD">
      <w:pPr>
        <w:spacing w:after="0" w:line="240" w:lineRule="auto"/>
        <w:ind w:right="340"/>
        <w:rPr>
          <w:rFonts w:ascii="Times New Roman" w:hAnsi="Times New Roman"/>
          <w:b/>
          <w:bCs/>
          <w:sz w:val="28"/>
          <w:szCs w:val="28"/>
        </w:rPr>
      </w:pPr>
    </w:p>
    <w:p w14:paraId="73C24BDE" w14:textId="641B3483" w:rsidR="00E26B4E" w:rsidRPr="00EF5CB4" w:rsidRDefault="000D6359" w:rsidP="008344AD">
      <w:pPr>
        <w:spacing w:after="0" w:line="240" w:lineRule="auto"/>
        <w:ind w:left="5761" w:right="340"/>
        <w:jc w:val="right"/>
        <w:rPr>
          <w:rFonts w:ascii="Times New Roman" w:hAnsi="Times New Roman"/>
          <w:b/>
          <w:bCs/>
          <w:sz w:val="28"/>
          <w:szCs w:val="28"/>
        </w:rPr>
      </w:pPr>
      <w:r w:rsidRPr="00EF5CB4">
        <w:rPr>
          <w:rFonts w:ascii="Times New Roman" w:hAnsi="Times New Roman"/>
          <w:b/>
          <w:bCs/>
          <w:sz w:val="28"/>
          <w:szCs w:val="28"/>
        </w:rPr>
        <w:t>Αθήνα</w:t>
      </w:r>
      <w:r w:rsidR="00601FDB" w:rsidRPr="00EF5CB4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D30EEA" w:rsidRPr="00EF5CB4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0C1186">
        <w:rPr>
          <w:rFonts w:ascii="Times New Roman" w:hAnsi="Times New Roman"/>
          <w:b/>
          <w:bCs/>
          <w:sz w:val="28"/>
          <w:szCs w:val="28"/>
          <w:lang w:val="en-US"/>
        </w:rPr>
        <w:t>1</w:t>
      </w:r>
      <w:r w:rsidR="00522315">
        <w:rPr>
          <w:rFonts w:ascii="Times New Roman" w:hAnsi="Times New Roman"/>
          <w:b/>
          <w:bCs/>
          <w:sz w:val="28"/>
          <w:szCs w:val="28"/>
        </w:rPr>
        <w:t>4</w:t>
      </w:r>
      <w:r w:rsidR="000C1186">
        <w:rPr>
          <w:rFonts w:ascii="Times New Roman" w:hAnsi="Times New Roman"/>
          <w:b/>
          <w:bCs/>
          <w:sz w:val="28"/>
          <w:szCs w:val="28"/>
        </w:rPr>
        <w:t>-</w:t>
      </w:r>
      <w:r w:rsidR="000C1186">
        <w:rPr>
          <w:rFonts w:ascii="Times New Roman" w:hAnsi="Times New Roman"/>
          <w:b/>
          <w:bCs/>
          <w:sz w:val="28"/>
          <w:szCs w:val="28"/>
          <w:lang w:val="en-US"/>
        </w:rPr>
        <w:t>10</w:t>
      </w:r>
      <w:r w:rsidR="0010390E" w:rsidRPr="00EF5CB4">
        <w:rPr>
          <w:rFonts w:ascii="Times New Roman" w:hAnsi="Times New Roman"/>
          <w:b/>
          <w:bCs/>
          <w:sz w:val="28"/>
          <w:szCs w:val="28"/>
        </w:rPr>
        <w:t>-202</w:t>
      </w:r>
      <w:r w:rsidR="00BF4FE9" w:rsidRPr="00EF5CB4">
        <w:rPr>
          <w:rFonts w:ascii="Times New Roman" w:hAnsi="Times New Roman"/>
          <w:b/>
          <w:bCs/>
          <w:sz w:val="28"/>
          <w:szCs w:val="28"/>
        </w:rPr>
        <w:t>6</w:t>
      </w:r>
    </w:p>
    <w:p w14:paraId="23FA28C5" w14:textId="12BC7D2F" w:rsidR="00EF5CB4" w:rsidRPr="00EF5CB4" w:rsidRDefault="009D093F" w:rsidP="008344AD">
      <w:pPr>
        <w:pStyle w:val="Web"/>
        <w:spacing w:line="300" w:lineRule="atLeast"/>
        <w:jc w:val="center"/>
        <w:rPr>
          <w:b/>
          <w:bCs/>
          <w:sz w:val="28"/>
          <w:szCs w:val="28"/>
        </w:rPr>
      </w:pPr>
      <w:r w:rsidRPr="00EF5CB4">
        <w:rPr>
          <w:b/>
          <w:bCs/>
          <w:sz w:val="28"/>
          <w:szCs w:val="28"/>
        </w:rPr>
        <w:t>ΔΕΛΤΙΟ ΤΥΠΟΥ</w:t>
      </w:r>
    </w:p>
    <w:p w14:paraId="4EFAC157" w14:textId="2BC3D483" w:rsidR="00422C27" w:rsidRPr="000C1186" w:rsidRDefault="00522315" w:rsidP="000C1186">
      <w:pPr>
        <w:spacing w:line="360" w:lineRule="auto"/>
        <w:ind w:right="-193"/>
        <w:jc w:val="center"/>
        <w:rPr>
          <w:rFonts w:ascii="Times New Roman" w:hAnsi="Times New Roman"/>
          <w:b/>
          <w:bCs/>
          <w:sz w:val="28"/>
          <w:szCs w:val="28"/>
        </w:rPr>
      </w:pPr>
      <w:r w:rsidRPr="00522315">
        <w:rPr>
          <w:rFonts w:ascii="Times New Roman" w:hAnsi="Times New Roman"/>
          <w:b/>
          <w:sz w:val="28"/>
          <w:szCs w:val="28"/>
        </w:rPr>
        <w:t xml:space="preserve">ΕΛΓΟ–ΔΗΜΗΤΡΑ: Ο Υπουργός άνοιξε τον δρόμο </w:t>
      </w:r>
      <w:r>
        <w:rPr>
          <w:rFonts w:ascii="Times New Roman" w:hAnsi="Times New Roman"/>
          <w:b/>
          <w:sz w:val="28"/>
          <w:szCs w:val="28"/>
        </w:rPr>
        <w:t xml:space="preserve">- </w:t>
      </w:r>
      <w:r w:rsidRPr="00522315">
        <w:rPr>
          <w:rFonts w:ascii="Times New Roman" w:hAnsi="Times New Roman"/>
          <w:b/>
          <w:sz w:val="28"/>
          <w:szCs w:val="28"/>
        </w:rPr>
        <w:t>ποιος κρατά τον Πρόεδρο;</w:t>
      </w:r>
    </w:p>
    <w:p w14:paraId="05E9F641" w14:textId="77777777" w:rsidR="00522315" w:rsidRPr="00522315" w:rsidRDefault="00522315" w:rsidP="00522315">
      <w:pPr>
        <w:spacing w:before="120" w:line="324" w:lineRule="auto"/>
        <w:ind w:right="181" w:firstLine="720"/>
        <w:jc w:val="both"/>
        <w:rPr>
          <w:rFonts w:ascii="Times New Roman" w:hAnsi="Times New Roman"/>
          <w:sz w:val="28"/>
          <w:szCs w:val="28"/>
        </w:rPr>
      </w:pPr>
      <w:r w:rsidRPr="00522315">
        <w:rPr>
          <w:rFonts w:ascii="Times New Roman" w:hAnsi="Times New Roman"/>
          <w:sz w:val="28"/>
          <w:szCs w:val="28"/>
        </w:rPr>
        <w:t xml:space="preserve">Η αποδοχή των παραιτήσεων των δύο Αντιπροέδρων του ΕΛΓΟ–ΔΗΜΗΤΡΑ ανοίγει τον δρόμο για τις αναγκαίες αλλαγές στη διοίκηση του Οργανισμού. </w:t>
      </w:r>
      <w:r w:rsidRPr="00522315">
        <w:rPr>
          <w:rFonts w:ascii="Times New Roman" w:hAnsi="Times New Roman"/>
          <w:b/>
          <w:bCs/>
          <w:sz w:val="28"/>
          <w:szCs w:val="28"/>
        </w:rPr>
        <w:t>Ο Υπουργός Αγροτικής Ανάπτυξης και Τροφίμων έδειξε ότι μπορεί να λαμβάνει αποφάσεις και να κινεί τις εξελίξεις. Η ίδια αποφασιστικότητα πρέπει τώρα να φτάσει και στον Πρόεδρο.</w:t>
      </w:r>
      <w:r w:rsidRPr="00522315">
        <w:rPr>
          <w:rFonts w:ascii="Times New Roman" w:hAnsi="Times New Roman"/>
          <w:sz w:val="28"/>
          <w:szCs w:val="28"/>
        </w:rPr>
        <w:t xml:space="preserve"> Η επιτάχυνση των μεταρρυθμίσεων και ο εκσυγχρονισμός των οργανωτικών δομών αποκτούν περιεχόμενο όταν περιλαμβάνουν και την κορυφή.</w:t>
      </w:r>
    </w:p>
    <w:p w14:paraId="7B98D9E0" w14:textId="77777777" w:rsidR="00522315" w:rsidRPr="00522315" w:rsidRDefault="00522315" w:rsidP="00522315">
      <w:pPr>
        <w:spacing w:before="120" w:line="324" w:lineRule="auto"/>
        <w:ind w:right="181" w:firstLine="720"/>
        <w:jc w:val="both"/>
        <w:rPr>
          <w:rFonts w:ascii="Times New Roman" w:hAnsi="Times New Roman"/>
          <w:sz w:val="28"/>
          <w:szCs w:val="28"/>
        </w:rPr>
      </w:pPr>
      <w:r w:rsidRPr="00522315">
        <w:rPr>
          <w:rFonts w:ascii="Times New Roman" w:hAnsi="Times New Roman"/>
          <w:sz w:val="28"/>
          <w:szCs w:val="28"/>
        </w:rPr>
        <w:t xml:space="preserve">Ο Πρόεδρος του ΕΛΓΟ–ΔΗΜΗΤΡΑ, </w:t>
      </w:r>
      <w:r w:rsidRPr="00522315">
        <w:rPr>
          <w:rFonts w:ascii="Times New Roman" w:hAnsi="Times New Roman"/>
          <w:b/>
          <w:bCs/>
          <w:sz w:val="28"/>
          <w:szCs w:val="28"/>
        </w:rPr>
        <w:t>έπειτα από σχεδόν έναν χρόνο θητείας</w:t>
      </w:r>
      <w:r w:rsidRPr="00522315">
        <w:rPr>
          <w:rFonts w:ascii="Times New Roman" w:hAnsi="Times New Roman"/>
          <w:sz w:val="28"/>
          <w:szCs w:val="28"/>
        </w:rPr>
        <w:t xml:space="preserve">, δεν μπορεί να εμφανίζεται ως αμέτοχος στη λειτουργία της διοίκησης της οποίας ηγείται. Οφείλει να απαντήσει για την εποπτεία που άσκησε στους Αντιπροέδρους και </w:t>
      </w:r>
      <w:r w:rsidRPr="00522315">
        <w:rPr>
          <w:rFonts w:ascii="Times New Roman" w:hAnsi="Times New Roman"/>
          <w:b/>
          <w:bCs/>
          <w:sz w:val="28"/>
          <w:szCs w:val="28"/>
        </w:rPr>
        <w:t>για τις δικές του διοικητικές επιλογές. Η ευθύνη του επικεφαλής περιλαμβάνει την πρόληψη, τον έλεγχο και την έγκαιρη αντιμετώπιση προβλημάτων. Η διάρκεια της θητείας του ενισχύει την υποχρέωση λογοδοσίας και δεν προσφέρει άλλοθι.</w:t>
      </w:r>
    </w:p>
    <w:p w14:paraId="31EB6468" w14:textId="77777777" w:rsidR="00522315" w:rsidRPr="00522315" w:rsidRDefault="00522315" w:rsidP="00522315">
      <w:pPr>
        <w:spacing w:before="120" w:line="324" w:lineRule="auto"/>
        <w:ind w:right="181" w:firstLine="720"/>
        <w:jc w:val="both"/>
        <w:rPr>
          <w:rFonts w:ascii="Times New Roman" w:hAnsi="Times New Roman"/>
          <w:sz w:val="28"/>
          <w:szCs w:val="28"/>
        </w:rPr>
      </w:pPr>
      <w:r w:rsidRPr="00522315">
        <w:rPr>
          <w:rFonts w:ascii="Times New Roman" w:hAnsi="Times New Roman"/>
          <w:b/>
          <w:bCs/>
          <w:sz w:val="28"/>
          <w:szCs w:val="28"/>
        </w:rPr>
        <w:t>Εδώ ακριβώς τίθεται το κρίσιμο πολιτικό ερώτημα:</w:t>
      </w:r>
      <w:r w:rsidRPr="00522315">
        <w:rPr>
          <w:rFonts w:ascii="Times New Roman" w:hAnsi="Times New Roman"/>
          <w:sz w:val="28"/>
          <w:szCs w:val="28"/>
        </w:rPr>
        <w:t xml:space="preserve"> Υπάρχει ομπρέλα προστασίας από την Αντιπροεδρία που κρατά τον Πρόεδρο εκτός των αλλαγών; Με ποια κριτήρια στηρίζει η Αντιπροεδρία την παραμονή του; Ευελπιστούμε όχι με τα ίδια που επιλέχτηκαν για τη σύνταξη του </w:t>
      </w:r>
      <w:r w:rsidRPr="00522315">
        <w:rPr>
          <w:rFonts w:ascii="Times New Roman" w:hAnsi="Times New Roman"/>
          <w:sz w:val="28"/>
          <w:szCs w:val="28"/>
          <w:lang w:val="en-US"/>
        </w:rPr>
        <w:t>Action</w:t>
      </w:r>
      <w:r w:rsidRPr="00522315">
        <w:rPr>
          <w:rFonts w:ascii="Times New Roman" w:hAnsi="Times New Roman"/>
          <w:sz w:val="28"/>
          <w:szCs w:val="28"/>
        </w:rPr>
        <w:t xml:space="preserve"> </w:t>
      </w:r>
      <w:r w:rsidRPr="00522315">
        <w:rPr>
          <w:rFonts w:ascii="Times New Roman" w:hAnsi="Times New Roman"/>
          <w:sz w:val="28"/>
          <w:szCs w:val="28"/>
          <w:lang w:val="en-US"/>
        </w:rPr>
        <w:t>Plan</w:t>
      </w:r>
      <w:r w:rsidRPr="00522315">
        <w:rPr>
          <w:rFonts w:ascii="Times New Roman" w:hAnsi="Times New Roman"/>
          <w:sz w:val="28"/>
          <w:szCs w:val="28"/>
        </w:rPr>
        <w:t xml:space="preserve"> 2.</w:t>
      </w:r>
    </w:p>
    <w:p w14:paraId="2E77B157" w14:textId="77777777" w:rsidR="00522315" w:rsidRPr="00522315" w:rsidRDefault="00522315" w:rsidP="00522315">
      <w:pPr>
        <w:spacing w:before="120" w:line="324" w:lineRule="auto"/>
        <w:ind w:right="181" w:firstLine="720"/>
        <w:jc w:val="both"/>
        <w:rPr>
          <w:rFonts w:ascii="Times New Roman" w:hAnsi="Times New Roman"/>
          <w:sz w:val="28"/>
          <w:szCs w:val="28"/>
        </w:rPr>
      </w:pPr>
      <w:r w:rsidRPr="00522315">
        <w:rPr>
          <w:rFonts w:ascii="Times New Roman" w:hAnsi="Times New Roman"/>
          <w:sz w:val="28"/>
          <w:szCs w:val="28"/>
        </w:rPr>
        <w:t xml:space="preserve">Η Αντιπροεδρία ακόμα δεν έχει λογοδοτήσει για το </w:t>
      </w:r>
      <w:proofErr w:type="spellStart"/>
      <w:r w:rsidRPr="00522315">
        <w:rPr>
          <w:rFonts w:ascii="Times New Roman" w:hAnsi="Times New Roman"/>
          <w:sz w:val="28"/>
          <w:szCs w:val="28"/>
        </w:rPr>
        <w:t>Action</w:t>
      </w:r>
      <w:proofErr w:type="spellEnd"/>
      <w:r w:rsidRPr="0052231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22315">
        <w:rPr>
          <w:rFonts w:ascii="Times New Roman" w:hAnsi="Times New Roman"/>
          <w:sz w:val="28"/>
          <w:szCs w:val="28"/>
        </w:rPr>
        <w:t>Plan</w:t>
      </w:r>
      <w:proofErr w:type="spellEnd"/>
      <w:r w:rsidRPr="00522315">
        <w:rPr>
          <w:rFonts w:ascii="Times New Roman" w:hAnsi="Times New Roman"/>
          <w:sz w:val="28"/>
          <w:szCs w:val="28"/>
        </w:rPr>
        <w:t xml:space="preserve"> 2 που συνέταξε μαζί με την ομάδα των «σοφών» της. Ένα σχέδιο το πλήρες περιεχόμενο του οποίου παραμένει </w:t>
      </w:r>
      <w:proofErr w:type="spellStart"/>
      <w:r w:rsidRPr="00522315">
        <w:rPr>
          <w:rFonts w:ascii="Times New Roman" w:hAnsi="Times New Roman"/>
          <w:sz w:val="28"/>
          <w:szCs w:val="28"/>
        </w:rPr>
        <w:t>αδημοσιοποίητο</w:t>
      </w:r>
      <w:proofErr w:type="spellEnd"/>
      <w:r w:rsidRPr="00522315">
        <w:rPr>
          <w:rFonts w:ascii="Times New Roman" w:hAnsi="Times New Roman"/>
          <w:sz w:val="28"/>
          <w:szCs w:val="28"/>
        </w:rPr>
        <w:t xml:space="preserve"> και δεν παρέχεται σαφής απολογισμός του κόστους σχεδιασμού και υλοποίησής του. </w:t>
      </w:r>
      <w:r w:rsidRPr="00522315">
        <w:rPr>
          <w:rFonts w:ascii="Times New Roman" w:hAnsi="Times New Roman"/>
          <w:b/>
          <w:bCs/>
          <w:sz w:val="28"/>
          <w:szCs w:val="28"/>
        </w:rPr>
        <w:t>Ποιοι ανέλαβαν συμβουλευτικές υπηρεσίες και έργα, με ποιες διαδικασίες, ποιες αμοιβές και ποια παραδοτέα;</w:t>
      </w:r>
      <w:r w:rsidRPr="00522315">
        <w:rPr>
          <w:rFonts w:ascii="Times New Roman" w:hAnsi="Times New Roman"/>
          <w:sz w:val="28"/>
          <w:szCs w:val="28"/>
        </w:rPr>
        <w:t xml:space="preserve"> Τα κριτήρια, οι αναθέσεις, οι δαπάνες και τα αποτελέσματα πρέπει να δημοσιοποιηθούν. Όποιος διεκδικεί την πολιτική πατρότητα μιας μεταρρύθμισης αναλαμβάνει και την ευθύνη του απολογισμού της.</w:t>
      </w:r>
    </w:p>
    <w:p w14:paraId="10D8F67D" w14:textId="5784D616" w:rsidR="00B25378" w:rsidRPr="00EF5CB4" w:rsidRDefault="00522315" w:rsidP="008344AD">
      <w:pPr>
        <w:spacing w:before="120" w:line="324" w:lineRule="auto"/>
        <w:ind w:right="181" w:firstLine="720"/>
        <w:jc w:val="both"/>
        <w:rPr>
          <w:rFonts w:ascii="Times New Roman" w:hAnsi="Times New Roman"/>
          <w:sz w:val="28"/>
          <w:szCs w:val="28"/>
        </w:rPr>
      </w:pPr>
      <w:r w:rsidRPr="00522315">
        <w:rPr>
          <w:rFonts w:ascii="Times New Roman" w:hAnsi="Times New Roman"/>
          <w:sz w:val="28"/>
          <w:szCs w:val="28"/>
        </w:rPr>
        <w:lastRenderedPageBreak/>
        <w:t xml:space="preserve">Η ΠΟΓΕΔΥ ζητά την απομάκρυνση και του Προέδρου, </w:t>
      </w:r>
      <w:r w:rsidRPr="00522315">
        <w:rPr>
          <w:rFonts w:ascii="Times New Roman" w:hAnsi="Times New Roman"/>
          <w:b/>
          <w:bCs/>
          <w:sz w:val="28"/>
          <w:szCs w:val="28"/>
        </w:rPr>
        <w:t>πλήρη και ανεξάρτητη διερεύνηση των ζητημάτων που έχει αναδείξει</w:t>
      </w:r>
      <w:r w:rsidRPr="00522315">
        <w:rPr>
          <w:rFonts w:ascii="Times New Roman" w:hAnsi="Times New Roman"/>
          <w:sz w:val="28"/>
          <w:szCs w:val="28"/>
        </w:rPr>
        <w:t xml:space="preserve"> και απόδοση ευθυνών όπου προκύψουν. </w:t>
      </w:r>
      <w:r w:rsidRPr="00522315">
        <w:rPr>
          <w:rFonts w:ascii="Times New Roman" w:hAnsi="Times New Roman"/>
          <w:b/>
          <w:bCs/>
          <w:sz w:val="28"/>
          <w:szCs w:val="28"/>
        </w:rPr>
        <w:t>Ο Υπουργός άνοιξε τον δρόμο. Η ολοκλήρωση της αλλαγής θα δείξει αν η μεταρρύθμιση φτάνει μέχρι την κορυφή ή σταματά στις προστατευόμενες καρέκλες. Καμία πολιτική ομπρέλα δεν πρέπει να εμποδίσει τη συνέχεια.</w:t>
      </w:r>
    </w:p>
    <w:p w14:paraId="6E74DEDE" w14:textId="5384D58B" w:rsidR="00BF4FE9" w:rsidRPr="00EF5CB4" w:rsidRDefault="00BF4FE9" w:rsidP="00BF4FE9">
      <w:pPr>
        <w:pStyle w:val="Web"/>
        <w:spacing w:before="0" w:beforeAutospacing="0" w:after="0" w:afterAutospacing="0" w:line="276" w:lineRule="auto"/>
        <w:jc w:val="both"/>
        <w:rPr>
          <w:sz w:val="28"/>
          <w:szCs w:val="28"/>
        </w:rPr>
      </w:pPr>
    </w:p>
    <w:p w14:paraId="1496D31A" w14:textId="2A011C73" w:rsidR="00252605" w:rsidRPr="00EF5CB4" w:rsidRDefault="00522315" w:rsidP="00B25378">
      <w:pPr>
        <w:spacing w:after="0"/>
        <w:jc w:val="center"/>
        <w:rPr>
          <w:sz w:val="28"/>
          <w:szCs w:val="28"/>
        </w:rPr>
      </w:pPr>
      <w:r w:rsidRPr="00EF5CB4">
        <w:rPr>
          <w:rFonts w:ascii="Times New Roman" w:hAnsi="Times New Roman"/>
          <w:b/>
          <w:bCs/>
          <w:noProof/>
          <w:sz w:val="28"/>
          <w:szCs w:val="28"/>
          <w:lang w:eastAsia="el-GR"/>
        </w:rPr>
        <w:drawing>
          <wp:anchor distT="0" distB="0" distL="114300" distR="114300" simplePos="0" relativeHeight="251659264" behindDoc="0" locked="0" layoutInCell="1" allowOverlap="1" wp14:anchorId="792D4803" wp14:editId="061A6000">
            <wp:simplePos x="0" y="0"/>
            <wp:positionH relativeFrom="page">
              <wp:align>center</wp:align>
            </wp:positionH>
            <wp:positionV relativeFrom="margin">
              <wp:posOffset>2072640</wp:posOffset>
            </wp:positionV>
            <wp:extent cx="1571625" cy="1409700"/>
            <wp:effectExtent l="0" t="0" r="9525" b="0"/>
            <wp:wrapSquare wrapText="bothSides"/>
            <wp:docPr id="1" name="Εικόνα 1" descr="Εικόνα που περιέχει κείμενο, σκίτσο/σχέδιο, ζωγραφιά, γραμματοσειρά&#10;&#10;Το περιεχόμενο που δημιουργείται από AI ενδέχεται να είναι εσφαλμένο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Εικόνα 1" descr="Εικόνα που περιέχει κείμενο, σκίτσο/σχέδιο, ζωγραφιά, γραμματοσειρά&#10;&#10;Το περιεχόμενο που δημιουργείται από AI ενδέχεται να είναι εσφαλμένο.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71625" cy="1409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252605" w:rsidRPr="00EF5CB4">
        <w:rPr>
          <w:rFonts w:ascii="Times New Roman" w:hAnsi="Times New Roman"/>
          <w:b/>
          <w:bCs/>
          <w:sz w:val="28"/>
          <w:szCs w:val="28"/>
        </w:rPr>
        <w:t>Για  το  Δ.Σ.</w:t>
      </w:r>
    </w:p>
    <w:sectPr w:rsidR="00252605" w:rsidRPr="00EF5CB4" w:rsidSect="004A3005">
      <w:headerReference w:type="default" r:id="rId9"/>
      <w:pgSz w:w="11906" w:h="16838"/>
      <w:pgMar w:top="426" w:right="1133" w:bottom="0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DA6DD0" w14:textId="77777777" w:rsidR="00F170A6" w:rsidRDefault="00F170A6" w:rsidP="00F13806">
      <w:pPr>
        <w:spacing w:after="0" w:line="240" w:lineRule="auto"/>
      </w:pPr>
      <w:r>
        <w:separator/>
      </w:r>
    </w:p>
  </w:endnote>
  <w:endnote w:type="continuationSeparator" w:id="0">
    <w:p w14:paraId="5B299792" w14:textId="77777777" w:rsidR="00F170A6" w:rsidRDefault="00F170A6" w:rsidP="00F138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F49819" w14:textId="77777777" w:rsidR="00F170A6" w:rsidRDefault="00F170A6" w:rsidP="00F13806">
      <w:pPr>
        <w:spacing w:after="0" w:line="240" w:lineRule="auto"/>
      </w:pPr>
      <w:r>
        <w:separator/>
      </w:r>
    </w:p>
  </w:footnote>
  <w:footnote w:type="continuationSeparator" w:id="0">
    <w:p w14:paraId="61AE6C86" w14:textId="77777777" w:rsidR="00F170A6" w:rsidRDefault="00F170A6" w:rsidP="00F1380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197978861"/>
      <w:docPartObj>
        <w:docPartGallery w:val="Page Numbers (Top of Page)"/>
        <w:docPartUnique/>
      </w:docPartObj>
    </w:sdtPr>
    <w:sdtContent>
      <w:p w14:paraId="7A0DBBAC" w14:textId="77777777" w:rsidR="00F13806" w:rsidRDefault="00AD4C05">
        <w:pPr>
          <w:pStyle w:val="a7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BE5B66F" w14:textId="77777777" w:rsidR="00F13806" w:rsidRDefault="00F13806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2FD5A17"/>
    <w:multiLevelType w:val="hybridMultilevel"/>
    <w:tmpl w:val="740C89E8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9F6C9C"/>
    <w:multiLevelType w:val="multilevel"/>
    <w:tmpl w:val="3D4ABE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5AD64BC"/>
    <w:multiLevelType w:val="multilevel"/>
    <w:tmpl w:val="7486CB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3F713F7"/>
    <w:multiLevelType w:val="multilevel"/>
    <w:tmpl w:val="5DD2CC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59A6935"/>
    <w:multiLevelType w:val="multilevel"/>
    <w:tmpl w:val="D5C218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78570CE"/>
    <w:multiLevelType w:val="hybridMultilevel"/>
    <w:tmpl w:val="CC4CF592"/>
    <w:lvl w:ilvl="0" w:tplc="040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87B67E8"/>
    <w:multiLevelType w:val="hybridMultilevel"/>
    <w:tmpl w:val="03040966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8FC2350"/>
    <w:multiLevelType w:val="hybridMultilevel"/>
    <w:tmpl w:val="D3A850CC"/>
    <w:lvl w:ilvl="0" w:tplc="040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13E02BC"/>
    <w:multiLevelType w:val="multilevel"/>
    <w:tmpl w:val="219811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1BA14E1"/>
    <w:multiLevelType w:val="multilevel"/>
    <w:tmpl w:val="0408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1" w15:restartNumberingAfterBreak="0">
    <w:nsid w:val="223F0241"/>
    <w:multiLevelType w:val="multilevel"/>
    <w:tmpl w:val="4E7653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6D0294A"/>
    <w:multiLevelType w:val="multilevel"/>
    <w:tmpl w:val="7BAC05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2D0C6221"/>
    <w:multiLevelType w:val="hybridMultilevel"/>
    <w:tmpl w:val="2762314E"/>
    <w:lvl w:ilvl="0" w:tplc="9A74DCE6">
      <w:start w:val="1"/>
      <w:numFmt w:val="decimal"/>
      <w:lvlText w:val="%1."/>
      <w:lvlJc w:val="left"/>
      <w:pPr>
        <w:ind w:left="644" w:hanging="360"/>
      </w:pPr>
      <w:rPr>
        <w:rFonts w:cs="Times New Roman" w:hint="default"/>
        <w:b/>
      </w:rPr>
    </w:lvl>
    <w:lvl w:ilvl="1" w:tplc="04080019" w:tentative="1">
      <w:start w:val="1"/>
      <w:numFmt w:val="lowerLetter"/>
      <w:lvlText w:val="%2."/>
      <w:lvlJc w:val="left"/>
      <w:pPr>
        <w:ind w:left="1364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2084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2804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3524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4244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4964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5684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404" w:hanging="180"/>
      </w:pPr>
      <w:rPr>
        <w:rFonts w:cs="Times New Roman"/>
      </w:rPr>
    </w:lvl>
  </w:abstractNum>
  <w:abstractNum w:abstractNumId="14" w15:restartNumberingAfterBreak="0">
    <w:nsid w:val="30F14F51"/>
    <w:multiLevelType w:val="hybridMultilevel"/>
    <w:tmpl w:val="531CAF2A"/>
    <w:lvl w:ilvl="0" w:tplc="FFFFFFFF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8000D">
      <w:start w:val="1"/>
      <w:numFmt w:val="bullet"/>
      <w:lvlText w:val=""/>
      <w:lvlJc w:val="left"/>
      <w:pPr>
        <w:ind w:left="1500" w:hanging="36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5" w15:restartNumberingAfterBreak="0">
    <w:nsid w:val="30FE4EF1"/>
    <w:multiLevelType w:val="multilevel"/>
    <w:tmpl w:val="980CA7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325D5A71"/>
    <w:multiLevelType w:val="multilevel"/>
    <w:tmpl w:val="B748B7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30E500D"/>
    <w:multiLevelType w:val="hybridMultilevel"/>
    <w:tmpl w:val="B726CABA"/>
    <w:lvl w:ilvl="0" w:tplc="0408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80003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8" w15:restartNumberingAfterBreak="0">
    <w:nsid w:val="36743CE4"/>
    <w:multiLevelType w:val="hybridMultilevel"/>
    <w:tmpl w:val="8F541854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6F05E80"/>
    <w:multiLevelType w:val="multilevel"/>
    <w:tmpl w:val="4E8CA5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394F394F"/>
    <w:multiLevelType w:val="hybridMultilevel"/>
    <w:tmpl w:val="76F61604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ADB2369"/>
    <w:multiLevelType w:val="multilevel"/>
    <w:tmpl w:val="69402E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3BCB090A"/>
    <w:multiLevelType w:val="hybridMultilevel"/>
    <w:tmpl w:val="093E0AEC"/>
    <w:lvl w:ilvl="0" w:tplc="FFFFFFFF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8000D">
      <w:start w:val="1"/>
      <w:numFmt w:val="bullet"/>
      <w:lvlText w:val=""/>
      <w:lvlJc w:val="left"/>
      <w:pPr>
        <w:ind w:left="1500" w:hanging="36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3" w15:restartNumberingAfterBreak="0">
    <w:nsid w:val="40763C5C"/>
    <w:multiLevelType w:val="hybridMultilevel"/>
    <w:tmpl w:val="9F10A6DE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2297405"/>
    <w:multiLevelType w:val="multilevel"/>
    <w:tmpl w:val="4914F7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433F0317"/>
    <w:multiLevelType w:val="hybridMultilevel"/>
    <w:tmpl w:val="7CD2FF76"/>
    <w:lvl w:ilvl="0" w:tplc="040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396063A"/>
    <w:multiLevelType w:val="multilevel"/>
    <w:tmpl w:val="0408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7" w15:restartNumberingAfterBreak="0">
    <w:nsid w:val="44DF66CF"/>
    <w:multiLevelType w:val="hybridMultilevel"/>
    <w:tmpl w:val="BCDE3394"/>
    <w:lvl w:ilvl="0" w:tplc="0408000F">
      <w:start w:val="1"/>
      <w:numFmt w:val="decimal"/>
      <w:lvlText w:val="%1."/>
      <w:lvlJc w:val="left"/>
      <w:pPr>
        <w:ind w:left="1004" w:hanging="360"/>
      </w:pPr>
    </w:lvl>
    <w:lvl w:ilvl="1" w:tplc="04080019" w:tentative="1">
      <w:start w:val="1"/>
      <w:numFmt w:val="lowerLetter"/>
      <w:lvlText w:val="%2."/>
      <w:lvlJc w:val="left"/>
      <w:pPr>
        <w:ind w:left="1724" w:hanging="360"/>
      </w:pPr>
    </w:lvl>
    <w:lvl w:ilvl="2" w:tplc="0408001B" w:tentative="1">
      <w:start w:val="1"/>
      <w:numFmt w:val="lowerRoman"/>
      <w:lvlText w:val="%3."/>
      <w:lvlJc w:val="right"/>
      <w:pPr>
        <w:ind w:left="2444" w:hanging="180"/>
      </w:pPr>
    </w:lvl>
    <w:lvl w:ilvl="3" w:tplc="0408000F" w:tentative="1">
      <w:start w:val="1"/>
      <w:numFmt w:val="decimal"/>
      <w:lvlText w:val="%4."/>
      <w:lvlJc w:val="left"/>
      <w:pPr>
        <w:ind w:left="3164" w:hanging="360"/>
      </w:pPr>
    </w:lvl>
    <w:lvl w:ilvl="4" w:tplc="04080019" w:tentative="1">
      <w:start w:val="1"/>
      <w:numFmt w:val="lowerLetter"/>
      <w:lvlText w:val="%5."/>
      <w:lvlJc w:val="left"/>
      <w:pPr>
        <w:ind w:left="3884" w:hanging="360"/>
      </w:pPr>
    </w:lvl>
    <w:lvl w:ilvl="5" w:tplc="0408001B" w:tentative="1">
      <w:start w:val="1"/>
      <w:numFmt w:val="lowerRoman"/>
      <w:lvlText w:val="%6."/>
      <w:lvlJc w:val="right"/>
      <w:pPr>
        <w:ind w:left="4604" w:hanging="180"/>
      </w:pPr>
    </w:lvl>
    <w:lvl w:ilvl="6" w:tplc="0408000F" w:tentative="1">
      <w:start w:val="1"/>
      <w:numFmt w:val="decimal"/>
      <w:lvlText w:val="%7."/>
      <w:lvlJc w:val="left"/>
      <w:pPr>
        <w:ind w:left="5324" w:hanging="360"/>
      </w:pPr>
    </w:lvl>
    <w:lvl w:ilvl="7" w:tplc="04080019" w:tentative="1">
      <w:start w:val="1"/>
      <w:numFmt w:val="lowerLetter"/>
      <w:lvlText w:val="%8."/>
      <w:lvlJc w:val="left"/>
      <w:pPr>
        <w:ind w:left="6044" w:hanging="360"/>
      </w:pPr>
    </w:lvl>
    <w:lvl w:ilvl="8" w:tplc="0408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8" w15:restartNumberingAfterBreak="0">
    <w:nsid w:val="489C4C96"/>
    <w:multiLevelType w:val="multilevel"/>
    <w:tmpl w:val="C372A3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48DB49B1"/>
    <w:multiLevelType w:val="hybridMultilevel"/>
    <w:tmpl w:val="B76C3976"/>
    <w:lvl w:ilvl="0" w:tplc="04080001">
      <w:start w:val="1"/>
      <w:numFmt w:val="bullet"/>
      <w:lvlText w:val=""/>
      <w:lvlJc w:val="left"/>
      <w:pPr>
        <w:tabs>
          <w:tab w:val="num" w:pos="862"/>
        </w:tabs>
        <w:ind w:left="862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tabs>
          <w:tab w:val="num" w:pos="1582"/>
        </w:tabs>
        <w:ind w:left="1582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2302"/>
        </w:tabs>
        <w:ind w:left="2302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3022"/>
        </w:tabs>
        <w:ind w:left="3022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3742"/>
        </w:tabs>
        <w:ind w:left="3742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4462"/>
        </w:tabs>
        <w:ind w:left="4462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5182"/>
        </w:tabs>
        <w:ind w:left="5182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5902"/>
        </w:tabs>
        <w:ind w:left="5902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6622"/>
        </w:tabs>
        <w:ind w:left="6622" w:hanging="360"/>
      </w:pPr>
      <w:rPr>
        <w:rFonts w:ascii="Wingdings" w:hAnsi="Wingdings" w:hint="default"/>
      </w:rPr>
    </w:lvl>
  </w:abstractNum>
  <w:abstractNum w:abstractNumId="30" w15:restartNumberingAfterBreak="0">
    <w:nsid w:val="4C7F76B9"/>
    <w:multiLevelType w:val="multilevel"/>
    <w:tmpl w:val="2F2044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4E7B7C04"/>
    <w:multiLevelType w:val="hybridMultilevel"/>
    <w:tmpl w:val="99FCD946"/>
    <w:lvl w:ilvl="0" w:tplc="FFFFFFFF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8000D">
      <w:start w:val="1"/>
      <w:numFmt w:val="bullet"/>
      <w:lvlText w:val=""/>
      <w:lvlJc w:val="left"/>
      <w:pPr>
        <w:ind w:left="1500" w:hanging="36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2" w15:restartNumberingAfterBreak="0">
    <w:nsid w:val="54161B38"/>
    <w:multiLevelType w:val="hybridMultilevel"/>
    <w:tmpl w:val="D7C4039C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56B3234"/>
    <w:multiLevelType w:val="hybridMultilevel"/>
    <w:tmpl w:val="543CED66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6972959"/>
    <w:multiLevelType w:val="multilevel"/>
    <w:tmpl w:val="F7BA37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56FB3177"/>
    <w:multiLevelType w:val="multilevel"/>
    <w:tmpl w:val="A52613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578D1517"/>
    <w:multiLevelType w:val="hybridMultilevel"/>
    <w:tmpl w:val="888873A4"/>
    <w:lvl w:ilvl="0" w:tplc="FFFFFFFF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8000D">
      <w:start w:val="1"/>
      <w:numFmt w:val="bullet"/>
      <w:lvlText w:val=""/>
      <w:lvlJc w:val="left"/>
      <w:pPr>
        <w:ind w:left="1500" w:hanging="36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7" w15:restartNumberingAfterBreak="0">
    <w:nsid w:val="582F49DF"/>
    <w:multiLevelType w:val="hybridMultilevel"/>
    <w:tmpl w:val="9824403E"/>
    <w:lvl w:ilvl="0" w:tplc="7500FB7E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08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38" w15:restartNumberingAfterBreak="0">
    <w:nsid w:val="5890590B"/>
    <w:multiLevelType w:val="hybridMultilevel"/>
    <w:tmpl w:val="7E225282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59A72F8B"/>
    <w:multiLevelType w:val="hybridMultilevel"/>
    <w:tmpl w:val="340E705A"/>
    <w:lvl w:ilvl="0" w:tplc="040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56945EC"/>
    <w:multiLevelType w:val="hybridMultilevel"/>
    <w:tmpl w:val="650A94EC"/>
    <w:lvl w:ilvl="0" w:tplc="04080001">
      <w:start w:val="1"/>
      <w:numFmt w:val="bullet"/>
      <w:lvlText w:val=""/>
      <w:lvlJc w:val="left"/>
      <w:pPr>
        <w:tabs>
          <w:tab w:val="num" w:pos="180"/>
        </w:tabs>
        <w:ind w:left="18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tabs>
          <w:tab w:val="num" w:pos="900"/>
        </w:tabs>
        <w:ind w:left="90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1620"/>
        </w:tabs>
        <w:ind w:left="162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3060"/>
        </w:tabs>
        <w:ind w:left="306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3780"/>
        </w:tabs>
        <w:ind w:left="378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4500"/>
        </w:tabs>
        <w:ind w:left="450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5220"/>
        </w:tabs>
        <w:ind w:left="522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5940"/>
        </w:tabs>
        <w:ind w:left="5940" w:hanging="360"/>
      </w:pPr>
      <w:rPr>
        <w:rFonts w:ascii="Wingdings" w:hAnsi="Wingdings" w:hint="default"/>
      </w:rPr>
    </w:lvl>
  </w:abstractNum>
  <w:abstractNum w:abstractNumId="41" w15:restartNumberingAfterBreak="0">
    <w:nsid w:val="65D74315"/>
    <w:multiLevelType w:val="multilevel"/>
    <w:tmpl w:val="77185B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6B380DEC"/>
    <w:multiLevelType w:val="multilevel"/>
    <w:tmpl w:val="190656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 w15:restartNumberingAfterBreak="0">
    <w:nsid w:val="76C70382"/>
    <w:multiLevelType w:val="hybridMultilevel"/>
    <w:tmpl w:val="A3B6EB60"/>
    <w:lvl w:ilvl="0" w:tplc="040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72046FC"/>
    <w:multiLevelType w:val="hybridMultilevel"/>
    <w:tmpl w:val="01BE5192"/>
    <w:lvl w:ilvl="0" w:tplc="0408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45" w15:restartNumberingAfterBreak="0">
    <w:nsid w:val="794D4832"/>
    <w:multiLevelType w:val="multilevel"/>
    <w:tmpl w:val="0408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46" w15:restartNumberingAfterBreak="0">
    <w:nsid w:val="7CA35D77"/>
    <w:multiLevelType w:val="hybridMultilevel"/>
    <w:tmpl w:val="F52E7B98"/>
    <w:lvl w:ilvl="0" w:tplc="040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7E210C43"/>
    <w:multiLevelType w:val="hybridMultilevel"/>
    <w:tmpl w:val="22F0D930"/>
    <w:lvl w:ilvl="0" w:tplc="FFFFFFFF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8000D">
      <w:start w:val="1"/>
      <w:numFmt w:val="bullet"/>
      <w:lvlText w:val=""/>
      <w:lvlJc w:val="left"/>
      <w:pPr>
        <w:ind w:left="1500" w:hanging="36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48" w15:restartNumberingAfterBreak="0">
    <w:nsid w:val="7FF10BED"/>
    <w:multiLevelType w:val="hybridMultilevel"/>
    <w:tmpl w:val="52CA7124"/>
    <w:lvl w:ilvl="0" w:tplc="04080001">
      <w:start w:val="1"/>
      <w:numFmt w:val="bullet"/>
      <w:lvlText w:val=""/>
      <w:lvlJc w:val="left"/>
      <w:pPr>
        <w:ind w:left="84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num w:numId="1" w16cid:durableId="2047824873">
    <w:abstractNumId w:val="0"/>
  </w:num>
  <w:num w:numId="2" w16cid:durableId="2120760566">
    <w:abstractNumId w:val="44"/>
  </w:num>
  <w:num w:numId="3" w16cid:durableId="1927615993">
    <w:abstractNumId w:val="27"/>
  </w:num>
  <w:num w:numId="4" w16cid:durableId="649404721">
    <w:abstractNumId w:val="29"/>
  </w:num>
  <w:num w:numId="5" w16cid:durableId="541938629">
    <w:abstractNumId w:val="40"/>
  </w:num>
  <w:num w:numId="6" w16cid:durableId="1643920226">
    <w:abstractNumId w:val="37"/>
  </w:num>
  <w:num w:numId="7" w16cid:durableId="340132689">
    <w:abstractNumId w:val="13"/>
  </w:num>
  <w:num w:numId="8" w16cid:durableId="1176841087">
    <w:abstractNumId w:val="33"/>
  </w:num>
  <w:num w:numId="9" w16cid:durableId="968245877">
    <w:abstractNumId w:val="7"/>
  </w:num>
  <w:num w:numId="10" w16cid:durableId="1557816774">
    <w:abstractNumId w:val="48"/>
  </w:num>
  <w:num w:numId="11" w16cid:durableId="2075932582">
    <w:abstractNumId w:val="6"/>
  </w:num>
  <w:num w:numId="12" w16cid:durableId="1045178634">
    <w:abstractNumId w:val="1"/>
  </w:num>
  <w:num w:numId="13" w16cid:durableId="2090152760">
    <w:abstractNumId w:val="18"/>
  </w:num>
  <w:num w:numId="14" w16cid:durableId="111100974">
    <w:abstractNumId w:val="23"/>
  </w:num>
  <w:num w:numId="15" w16cid:durableId="742290265">
    <w:abstractNumId w:val="12"/>
  </w:num>
  <w:num w:numId="16" w16cid:durableId="717779360">
    <w:abstractNumId w:val="19"/>
  </w:num>
  <w:num w:numId="17" w16cid:durableId="349717951">
    <w:abstractNumId w:val="16"/>
  </w:num>
  <w:num w:numId="18" w16cid:durableId="2042508703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663047859">
    <w:abstractNumId w:val="11"/>
  </w:num>
  <w:num w:numId="20" w16cid:durableId="1819805981">
    <w:abstractNumId w:val="3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1806852631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1482698622">
    <w:abstractNumId w:val="4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1863275682">
    <w:abstractNumId w:val="4"/>
  </w:num>
  <w:num w:numId="24" w16cid:durableId="1030449769">
    <w:abstractNumId w:val="17"/>
  </w:num>
  <w:num w:numId="25" w16cid:durableId="1563174456">
    <w:abstractNumId w:val="24"/>
  </w:num>
  <w:num w:numId="26" w16cid:durableId="857038867">
    <w:abstractNumId w:val="31"/>
  </w:num>
  <w:num w:numId="27" w16cid:durableId="1554929456">
    <w:abstractNumId w:val="36"/>
  </w:num>
  <w:num w:numId="28" w16cid:durableId="217398362">
    <w:abstractNumId w:val="47"/>
  </w:num>
  <w:num w:numId="29" w16cid:durableId="1467696732">
    <w:abstractNumId w:val="22"/>
  </w:num>
  <w:num w:numId="30" w16cid:durableId="1040784853">
    <w:abstractNumId w:val="14"/>
  </w:num>
  <w:num w:numId="31" w16cid:durableId="801577525">
    <w:abstractNumId w:val="21"/>
  </w:num>
  <w:num w:numId="32" w16cid:durableId="1547179053">
    <w:abstractNumId w:val="3"/>
  </w:num>
  <w:num w:numId="33" w16cid:durableId="1905872405">
    <w:abstractNumId w:val="5"/>
  </w:num>
  <w:num w:numId="34" w16cid:durableId="445122255">
    <w:abstractNumId w:val="34"/>
  </w:num>
  <w:num w:numId="35" w16cid:durableId="1156871450">
    <w:abstractNumId w:val="28"/>
  </w:num>
  <w:num w:numId="36" w16cid:durableId="1919750536">
    <w:abstractNumId w:val="41"/>
  </w:num>
  <w:num w:numId="37" w16cid:durableId="899249020">
    <w:abstractNumId w:val="35"/>
  </w:num>
  <w:num w:numId="38" w16cid:durableId="2141024185">
    <w:abstractNumId w:val="38"/>
  </w:num>
  <w:num w:numId="39" w16cid:durableId="1610241646">
    <w:abstractNumId w:val="39"/>
  </w:num>
  <w:num w:numId="40" w16cid:durableId="1229075874">
    <w:abstractNumId w:val="20"/>
  </w:num>
  <w:num w:numId="41" w16cid:durableId="1636645074">
    <w:abstractNumId w:val="43"/>
  </w:num>
  <w:num w:numId="42" w16cid:durableId="168640637">
    <w:abstractNumId w:val="46"/>
  </w:num>
  <w:num w:numId="43" w16cid:durableId="1556887698">
    <w:abstractNumId w:val="8"/>
  </w:num>
  <w:num w:numId="44" w16cid:durableId="1999721779">
    <w:abstractNumId w:val="25"/>
  </w:num>
  <w:num w:numId="45" w16cid:durableId="223491407">
    <w:abstractNumId w:val="45"/>
  </w:num>
  <w:num w:numId="46" w16cid:durableId="1804692419">
    <w:abstractNumId w:val="26"/>
  </w:num>
  <w:num w:numId="47" w16cid:durableId="581257851">
    <w:abstractNumId w:val="10"/>
  </w:num>
  <w:num w:numId="48" w16cid:durableId="1081098555">
    <w:abstractNumId w:val="9"/>
  </w:num>
  <w:num w:numId="49" w16cid:durableId="707728440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46C0"/>
    <w:rsid w:val="00003265"/>
    <w:rsid w:val="000033AB"/>
    <w:rsid w:val="00005684"/>
    <w:rsid w:val="00005E3E"/>
    <w:rsid w:val="000078D6"/>
    <w:rsid w:val="00021220"/>
    <w:rsid w:val="0002270C"/>
    <w:rsid w:val="00037894"/>
    <w:rsid w:val="00044EBC"/>
    <w:rsid w:val="000627A3"/>
    <w:rsid w:val="00064A65"/>
    <w:rsid w:val="00072B5B"/>
    <w:rsid w:val="00084B19"/>
    <w:rsid w:val="00087CB3"/>
    <w:rsid w:val="000917C8"/>
    <w:rsid w:val="00093D4D"/>
    <w:rsid w:val="00095B7C"/>
    <w:rsid w:val="000B170D"/>
    <w:rsid w:val="000B6288"/>
    <w:rsid w:val="000C1186"/>
    <w:rsid w:val="000C7053"/>
    <w:rsid w:val="000D6359"/>
    <w:rsid w:val="000D706D"/>
    <w:rsid w:val="000E4796"/>
    <w:rsid w:val="000F0A9C"/>
    <w:rsid w:val="000F39E0"/>
    <w:rsid w:val="001031B5"/>
    <w:rsid w:val="0010390E"/>
    <w:rsid w:val="00107239"/>
    <w:rsid w:val="0011039E"/>
    <w:rsid w:val="00113AA9"/>
    <w:rsid w:val="00126A50"/>
    <w:rsid w:val="00144D11"/>
    <w:rsid w:val="00150AA2"/>
    <w:rsid w:val="00167B46"/>
    <w:rsid w:val="00177731"/>
    <w:rsid w:val="001801F9"/>
    <w:rsid w:val="00183624"/>
    <w:rsid w:val="00186A34"/>
    <w:rsid w:val="00193D93"/>
    <w:rsid w:val="001C3965"/>
    <w:rsid w:val="001C5819"/>
    <w:rsid w:val="001C58C6"/>
    <w:rsid w:val="001D18E6"/>
    <w:rsid w:val="001D4992"/>
    <w:rsid w:val="001D70FB"/>
    <w:rsid w:val="001E2B23"/>
    <w:rsid w:val="001E460A"/>
    <w:rsid w:val="001F626C"/>
    <w:rsid w:val="002100BE"/>
    <w:rsid w:val="002146C0"/>
    <w:rsid w:val="00230551"/>
    <w:rsid w:val="0023184D"/>
    <w:rsid w:val="00243B9D"/>
    <w:rsid w:val="00252605"/>
    <w:rsid w:val="0027531B"/>
    <w:rsid w:val="002778C0"/>
    <w:rsid w:val="002A0F5E"/>
    <w:rsid w:val="002B0CEE"/>
    <w:rsid w:val="002D315C"/>
    <w:rsid w:val="002D376C"/>
    <w:rsid w:val="002E02E9"/>
    <w:rsid w:val="002E2101"/>
    <w:rsid w:val="002E6550"/>
    <w:rsid w:val="002F4228"/>
    <w:rsid w:val="002F502C"/>
    <w:rsid w:val="002F6A6E"/>
    <w:rsid w:val="003109EC"/>
    <w:rsid w:val="0031532B"/>
    <w:rsid w:val="00316345"/>
    <w:rsid w:val="00320C67"/>
    <w:rsid w:val="00322FF2"/>
    <w:rsid w:val="00324572"/>
    <w:rsid w:val="0032624C"/>
    <w:rsid w:val="003314B3"/>
    <w:rsid w:val="00332D54"/>
    <w:rsid w:val="00336D21"/>
    <w:rsid w:val="00337D6C"/>
    <w:rsid w:val="00343378"/>
    <w:rsid w:val="00345081"/>
    <w:rsid w:val="00356C93"/>
    <w:rsid w:val="00363F9F"/>
    <w:rsid w:val="003719F2"/>
    <w:rsid w:val="00372B2E"/>
    <w:rsid w:val="003752CC"/>
    <w:rsid w:val="00397CBB"/>
    <w:rsid w:val="003A4624"/>
    <w:rsid w:val="003A62E5"/>
    <w:rsid w:val="003B229E"/>
    <w:rsid w:val="003B476C"/>
    <w:rsid w:val="003C2F93"/>
    <w:rsid w:val="003D7E34"/>
    <w:rsid w:val="003F0E0C"/>
    <w:rsid w:val="003F3A97"/>
    <w:rsid w:val="00404FD5"/>
    <w:rsid w:val="00421E14"/>
    <w:rsid w:val="00422276"/>
    <w:rsid w:val="004227E0"/>
    <w:rsid w:val="00422C27"/>
    <w:rsid w:val="00434E33"/>
    <w:rsid w:val="00445A88"/>
    <w:rsid w:val="004460CE"/>
    <w:rsid w:val="00454FAC"/>
    <w:rsid w:val="00455915"/>
    <w:rsid w:val="00455ED4"/>
    <w:rsid w:val="004665C8"/>
    <w:rsid w:val="00490F12"/>
    <w:rsid w:val="00491D01"/>
    <w:rsid w:val="00491DD6"/>
    <w:rsid w:val="00495C44"/>
    <w:rsid w:val="004A27D5"/>
    <w:rsid w:val="004A3005"/>
    <w:rsid w:val="004B0A48"/>
    <w:rsid w:val="004B2B6C"/>
    <w:rsid w:val="004B4C8A"/>
    <w:rsid w:val="004C60ED"/>
    <w:rsid w:val="004D215B"/>
    <w:rsid w:val="004D6484"/>
    <w:rsid w:val="004F3D57"/>
    <w:rsid w:val="005054EA"/>
    <w:rsid w:val="00513CEF"/>
    <w:rsid w:val="00522315"/>
    <w:rsid w:val="0053395F"/>
    <w:rsid w:val="00543079"/>
    <w:rsid w:val="00551BA7"/>
    <w:rsid w:val="0056067B"/>
    <w:rsid w:val="00563092"/>
    <w:rsid w:val="00566B8B"/>
    <w:rsid w:val="0057520D"/>
    <w:rsid w:val="005869EC"/>
    <w:rsid w:val="005924C5"/>
    <w:rsid w:val="005A44F1"/>
    <w:rsid w:val="005B2F89"/>
    <w:rsid w:val="005D323E"/>
    <w:rsid w:val="005E0A32"/>
    <w:rsid w:val="005E52F3"/>
    <w:rsid w:val="005F1CC2"/>
    <w:rsid w:val="0060132D"/>
    <w:rsid w:val="00601FDB"/>
    <w:rsid w:val="00622A7A"/>
    <w:rsid w:val="0062468F"/>
    <w:rsid w:val="00630AB0"/>
    <w:rsid w:val="00645E14"/>
    <w:rsid w:val="006462F2"/>
    <w:rsid w:val="006464C7"/>
    <w:rsid w:val="006507BF"/>
    <w:rsid w:val="00650AEB"/>
    <w:rsid w:val="006567DE"/>
    <w:rsid w:val="006579AF"/>
    <w:rsid w:val="006638C2"/>
    <w:rsid w:val="00665969"/>
    <w:rsid w:val="00666081"/>
    <w:rsid w:val="0068766C"/>
    <w:rsid w:val="00693DCC"/>
    <w:rsid w:val="00694C36"/>
    <w:rsid w:val="006A1712"/>
    <w:rsid w:val="006A1FFB"/>
    <w:rsid w:val="006B6888"/>
    <w:rsid w:val="006D01AF"/>
    <w:rsid w:val="006D11D3"/>
    <w:rsid w:val="006E31C1"/>
    <w:rsid w:val="006F1A94"/>
    <w:rsid w:val="006F5222"/>
    <w:rsid w:val="00714FDB"/>
    <w:rsid w:val="00716E70"/>
    <w:rsid w:val="007204C9"/>
    <w:rsid w:val="00733ECD"/>
    <w:rsid w:val="00736082"/>
    <w:rsid w:val="00737453"/>
    <w:rsid w:val="00745C17"/>
    <w:rsid w:val="00751DCA"/>
    <w:rsid w:val="0075546D"/>
    <w:rsid w:val="007639F1"/>
    <w:rsid w:val="0076615B"/>
    <w:rsid w:val="00773BA0"/>
    <w:rsid w:val="0077413F"/>
    <w:rsid w:val="007759AC"/>
    <w:rsid w:val="00776D1B"/>
    <w:rsid w:val="00787609"/>
    <w:rsid w:val="007A3F00"/>
    <w:rsid w:val="007B126A"/>
    <w:rsid w:val="007B4ED7"/>
    <w:rsid w:val="007B65FE"/>
    <w:rsid w:val="007C56E6"/>
    <w:rsid w:val="007D05CB"/>
    <w:rsid w:val="007D23D1"/>
    <w:rsid w:val="007E4951"/>
    <w:rsid w:val="00802A67"/>
    <w:rsid w:val="00816329"/>
    <w:rsid w:val="00826284"/>
    <w:rsid w:val="008278C0"/>
    <w:rsid w:val="008344AD"/>
    <w:rsid w:val="00835764"/>
    <w:rsid w:val="008371F7"/>
    <w:rsid w:val="00842E46"/>
    <w:rsid w:val="00850CA4"/>
    <w:rsid w:val="00851148"/>
    <w:rsid w:val="0085391A"/>
    <w:rsid w:val="0085510B"/>
    <w:rsid w:val="008577CD"/>
    <w:rsid w:val="00866852"/>
    <w:rsid w:val="00881E9F"/>
    <w:rsid w:val="00883FFE"/>
    <w:rsid w:val="008A650B"/>
    <w:rsid w:val="008B142B"/>
    <w:rsid w:val="008B5FBD"/>
    <w:rsid w:val="008B683E"/>
    <w:rsid w:val="008C415C"/>
    <w:rsid w:val="008D3BDD"/>
    <w:rsid w:val="008E0F62"/>
    <w:rsid w:val="008F1460"/>
    <w:rsid w:val="008F254E"/>
    <w:rsid w:val="008F2973"/>
    <w:rsid w:val="008F4B7A"/>
    <w:rsid w:val="008F668B"/>
    <w:rsid w:val="0091249C"/>
    <w:rsid w:val="009157AA"/>
    <w:rsid w:val="0092595F"/>
    <w:rsid w:val="00934A88"/>
    <w:rsid w:val="00937ED3"/>
    <w:rsid w:val="00944B04"/>
    <w:rsid w:val="00947421"/>
    <w:rsid w:val="009475B9"/>
    <w:rsid w:val="00947EF5"/>
    <w:rsid w:val="00956609"/>
    <w:rsid w:val="009647F7"/>
    <w:rsid w:val="00965B16"/>
    <w:rsid w:val="00971C5A"/>
    <w:rsid w:val="00972571"/>
    <w:rsid w:val="00975546"/>
    <w:rsid w:val="009869A5"/>
    <w:rsid w:val="009875DA"/>
    <w:rsid w:val="00987A30"/>
    <w:rsid w:val="009A7EC7"/>
    <w:rsid w:val="009B7F60"/>
    <w:rsid w:val="009C6A34"/>
    <w:rsid w:val="009D093F"/>
    <w:rsid w:val="009D1C88"/>
    <w:rsid w:val="009F4164"/>
    <w:rsid w:val="00A16046"/>
    <w:rsid w:val="00A371D8"/>
    <w:rsid w:val="00A37EAC"/>
    <w:rsid w:val="00A45302"/>
    <w:rsid w:val="00A65F17"/>
    <w:rsid w:val="00A665FA"/>
    <w:rsid w:val="00A720C1"/>
    <w:rsid w:val="00A73A7C"/>
    <w:rsid w:val="00A863B9"/>
    <w:rsid w:val="00A86B7D"/>
    <w:rsid w:val="00A90934"/>
    <w:rsid w:val="00AA5E08"/>
    <w:rsid w:val="00AB599F"/>
    <w:rsid w:val="00AD4C05"/>
    <w:rsid w:val="00AE163F"/>
    <w:rsid w:val="00B01FB1"/>
    <w:rsid w:val="00B0709A"/>
    <w:rsid w:val="00B109A1"/>
    <w:rsid w:val="00B25378"/>
    <w:rsid w:val="00B33C04"/>
    <w:rsid w:val="00B4263C"/>
    <w:rsid w:val="00B42FD5"/>
    <w:rsid w:val="00B5059B"/>
    <w:rsid w:val="00B557DD"/>
    <w:rsid w:val="00B63E39"/>
    <w:rsid w:val="00B67672"/>
    <w:rsid w:val="00B766EF"/>
    <w:rsid w:val="00B82BF4"/>
    <w:rsid w:val="00BA507D"/>
    <w:rsid w:val="00BA536E"/>
    <w:rsid w:val="00BC193A"/>
    <w:rsid w:val="00BC37C2"/>
    <w:rsid w:val="00BD026A"/>
    <w:rsid w:val="00BD3DA1"/>
    <w:rsid w:val="00BE02D5"/>
    <w:rsid w:val="00BE4278"/>
    <w:rsid w:val="00BF3665"/>
    <w:rsid w:val="00BF4FE9"/>
    <w:rsid w:val="00C2334E"/>
    <w:rsid w:val="00C270E3"/>
    <w:rsid w:val="00C31280"/>
    <w:rsid w:val="00C31F46"/>
    <w:rsid w:val="00C4563E"/>
    <w:rsid w:val="00C470BE"/>
    <w:rsid w:val="00C512DA"/>
    <w:rsid w:val="00C5614A"/>
    <w:rsid w:val="00C57AAF"/>
    <w:rsid w:val="00C602C6"/>
    <w:rsid w:val="00C67154"/>
    <w:rsid w:val="00C74959"/>
    <w:rsid w:val="00C76A48"/>
    <w:rsid w:val="00C839DF"/>
    <w:rsid w:val="00C85378"/>
    <w:rsid w:val="00C90574"/>
    <w:rsid w:val="00C9076F"/>
    <w:rsid w:val="00CB169D"/>
    <w:rsid w:val="00CC1249"/>
    <w:rsid w:val="00CC281B"/>
    <w:rsid w:val="00CD34CA"/>
    <w:rsid w:val="00CD4153"/>
    <w:rsid w:val="00CD6A88"/>
    <w:rsid w:val="00CE6148"/>
    <w:rsid w:val="00CE65BE"/>
    <w:rsid w:val="00CF1FF3"/>
    <w:rsid w:val="00CF5F48"/>
    <w:rsid w:val="00D06529"/>
    <w:rsid w:val="00D115EA"/>
    <w:rsid w:val="00D13C4D"/>
    <w:rsid w:val="00D23191"/>
    <w:rsid w:val="00D23346"/>
    <w:rsid w:val="00D23423"/>
    <w:rsid w:val="00D30EEA"/>
    <w:rsid w:val="00D3260A"/>
    <w:rsid w:val="00D4596D"/>
    <w:rsid w:val="00D52286"/>
    <w:rsid w:val="00D5463F"/>
    <w:rsid w:val="00D73CF7"/>
    <w:rsid w:val="00D90707"/>
    <w:rsid w:val="00D95012"/>
    <w:rsid w:val="00DC357F"/>
    <w:rsid w:val="00DC41F1"/>
    <w:rsid w:val="00DC762C"/>
    <w:rsid w:val="00DD39FE"/>
    <w:rsid w:val="00DD5B52"/>
    <w:rsid w:val="00DE2A88"/>
    <w:rsid w:val="00DE2ED7"/>
    <w:rsid w:val="00DE5CBE"/>
    <w:rsid w:val="00DF488F"/>
    <w:rsid w:val="00E00821"/>
    <w:rsid w:val="00E026ED"/>
    <w:rsid w:val="00E0329D"/>
    <w:rsid w:val="00E26B4E"/>
    <w:rsid w:val="00E41ADB"/>
    <w:rsid w:val="00E42092"/>
    <w:rsid w:val="00E44A30"/>
    <w:rsid w:val="00E44D22"/>
    <w:rsid w:val="00E528F3"/>
    <w:rsid w:val="00E622C9"/>
    <w:rsid w:val="00E629D3"/>
    <w:rsid w:val="00E66BCB"/>
    <w:rsid w:val="00E67ED8"/>
    <w:rsid w:val="00E701AC"/>
    <w:rsid w:val="00E818D3"/>
    <w:rsid w:val="00E92242"/>
    <w:rsid w:val="00E948B2"/>
    <w:rsid w:val="00EA1E18"/>
    <w:rsid w:val="00EA3502"/>
    <w:rsid w:val="00EB7A35"/>
    <w:rsid w:val="00EC007D"/>
    <w:rsid w:val="00EE6A8D"/>
    <w:rsid w:val="00EF5CB4"/>
    <w:rsid w:val="00F13695"/>
    <w:rsid w:val="00F13806"/>
    <w:rsid w:val="00F148B0"/>
    <w:rsid w:val="00F15586"/>
    <w:rsid w:val="00F170A6"/>
    <w:rsid w:val="00F22062"/>
    <w:rsid w:val="00F24359"/>
    <w:rsid w:val="00F25F66"/>
    <w:rsid w:val="00F31565"/>
    <w:rsid w:val="00F55F39"/>
    <w:rsid w:val="00F81421"/>
    <w:rsid w:val="00F83DB9"/>
    <w:rsid w:val="00FA6177"/>
    <w:rsid w:val="00FA6605"/>
    <w:rsid w:val="00FB7E96"/>
    <w:rsid w:val="00FD14FA"/>
    <w:rsid w:val="00FF2643"/>
    <w:rsid w:val="00FF4AE7"/>
    <w:rsid w:val="00FF6D0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DF2E8B"/>
  <w15:docId w15:val="{D2360836-FB13-4F3E-B547-4310923F60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l-GR" w:eastAsia="el-G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20C67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Char"/>
    <w:qFormat/>
    <w:rsid w:val="00C9076F"/>
    <w:pPr>
      <w:keepNext/>
      <w:numPr>
        <w:numId w:val="1"/>
      </w:numPr>
      <w:suppressAutoHyphens/>
      <w:spacing w:after="0" w:line="240" w:lineRule="auto"/>
      <w:ind w:left="0" w:right="34" w:firstLine="0"/>
      <w:jc w:val="center"/>
      <w:outlineLvl w:val="0"/>
    </w:pPr>
    <w:rPr>
      <w:rFonts w:ascii="Times New Roman" w:eastAsia="Times New Roman" w:hAnsi="Times New Roman"/>
      <w:b/>
      <w:sz w:val="26"/>
      <w:szCs w:val="24"/>
      <w:lang w:eastAsia="zh-CN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3719F2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404FD5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745C17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2B0CEE"/>
    <w:pPr>
      <w:spacing w:before="240" w:after="60"/>
      <w:outlineLvl w:val="4"/>
    </w:pPr>
    <w:rPr>
      <w:rFonts w:eastAsia="Times New Roman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uiPriority w:val="22"/>
    <w:qFormat/>
    <w:rsid w:val="008A650B"/>
    <w:rPr>
      <w:b/>
      <w:bCs/>
    </w:rPr>
  </w:style>
  <w:style w:type="character" w:styleId="a4">
    <w:name w:val="Emphasis"/>
    <w:uiPriority w:val="20"/>
    <w:qFormat/>
    <w:rsid w:val="008A650B"/>
    <w:rPr>
      <w:i/>
      <w:iCs/>
    </w:rPr>
  </w:style>
  <w:style w:type="character" w:customStyle="1" w:styleId="1Char">
    <w:name w:val="Επικεφαλίδα 1 Char"/>
    <w:link w:val="1"/>
    <w:rsid w:val="00C9076F"/>
    <w:rPr>
      <w:rFonts w:ascii="Times New Roman" w:eastAsia="Times New Roman" w:hAnsi="Times New Roman"/>
      <w:b/>
      <w:sz w:val="26"/>
      <w:szCs w:val="24"/>
      <w:lang w:eastAsia="zh-CN"/>
    </w:rPr>
  </w:style>
  <w:style w:type="paragraph" w:customStyle="1" w:styleId="10">
    <w:name w:val="Παράγραφος λίστας1"/>
    <w:basedOn w:val="a"/>
    <w:rsid w:val="007759AC"/>
    <w:pPr>
      <w:spacing w:after="160" w:line="259" w:lineRule="auto"/>
      <w:ind w:left="720"/>
      <w:contextualSpacing/>
    </w:pPr>
    <w:rPr>
      <w:rFonts w:eastAsia="Times New Roman"/>
    </w:rPr>
  </w:style>
  <w:style w:type="character" w:styleId="-">
    <w:name w:val="Hyperlink"/>
    <w:rsid w:val="00842E46"/>
    <w:rPr>
      <w:color w:val="0000FF"/>
      <w:u w:val="single"/>
    </w:rPr>
  </w:style>
  <w:style w:type="paragraph" w:styleId="Web">
    <w:name w:val="Normal (Web)"/>
    <w:basedOn w:val="a"/>
    <w:uiPriority w:val="99"/>
    <w:rsid w:val="00F2206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l-GR"/>
    </w:rPr>
  </w:style>
  <w:style w:type="character" w:customStyle="1" w:styleId="5Char">
    <w:name w:val="Επικεφαλίδα 5 Char"/>
    <w:link w:val="5"/>
    <w:uiPriority w:val="9"/>
    <w:semiHidden/>
    <w:rsid w:val="002B0CEE"/>
    <w:rPr>
      <w:rFonts w:ascii="Calibri" w:eastAsia="Times New Roman" w:hAnsi="Calibri" w:cs="Times New Roman"/>
      <w:b/>
      <w:bCs/>
      <w:i/>
      <w:iCs/>
      <w:sz w:val="26"/>
      <w:szCs w:val="26"/>
      <w:lang w:eastAsia="en-US"/>
    </w:rPr>
  </w:style>
  <w:style w:type="paragraph" w:styleId="a5">
    <w:name w:val="List Paragraph"/>
    <w:basedOn w:val="a"/>
    <w:uiPriority w:val="34"/>
    <w:qFormat/>
    <w:rsid w:val="003F3A97"/>
    <w:pPr>
      <w:spacing w:after="160" w:line="259" w:lineRule="auto"/>
      <w:ind w:left="720"/>
      <w:contextualSpacing/>
    </w:pPr>
  </w:style>
  <w:style w:type="paragraph" w:customStyle="1" w:styleId="Web1">
    <w:name w:val="Κανονικό (Web)1"/>
    <w:basedOn w:val="a"/>
    <w:rsid w:val="000C7053"/>
    <w:pPr>
      <w:suppressAutoHyphens/>
      <w:spacing w:before="280" w:after="280" w:line="240" w:lineRule="auto"/>
    </w:pPr>
    <w:rPr>
      <w:rFonts w:ascii="Times New Roman" w:eastAsia="Times New Roman" w:hAnsi="Times New Roman"/>
      <w:kern w:val="1"/>
      <w:sz w:val="24"/>
      <w:szCs w:val="24"/>
      <w:lang w:eastAsia="el-GR"/>
    </w:rPr>
  </w:style>
  <w:style w:type="paragraph" w:styleId="a6">
    <w:name w:val="Balloon Text"/>
    <w:basedOn w:val="a"/>
    <w:link w:val="Char"/>
    <w:uiPriority w:val="99"/>
    <w:semiHidden/>
    <w:unhideWhenUsed/>
    <w:rsid w:val="00D9501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6"/>
    <w:uiPriority w:val="99"/>
    <w:semiHidden/>
    <w:rsid w:val="00D95012"/>
    <w:rPr>
      <w:rFonts w:ascii="Tahoma" w:hAnsi="Tahoma" w:cs="Tahoma"/>
      <w:sz w:val="16"/>
      <w:szCs w:val="16"/>
      <w:lang w:eastAsia="en-US"/>
    </w:rPr>
  </w:style>
  <w:style w:type="character" w:customStyle="1" w:styleId="3Char">
    <w:name w:val="Επικεφαλίδα 3 Char"/>
    <w:basedOn w:val="a0"/>
    <w:link w:val="3"/>
    <w:uiPriority w:val="9"/>
    <w:semiHidden/>
    <w:rsid w:val="00404FD5"/>
    <w:rPr>
      <w:rFonts w:asciiTheme="majorHAnsi" w:eastAsiaTheme="majorEastAsia" w:hAnsiTheme="majorHAnsi" w:cstheme="majorBidi"/>
      <w:b/>
      <w:bCs/>
      <w:color w:val="5B9BD5" w:themeColor="accent1"/>
      <w:sz w:val="22"/>
      <w:szCs w:val="22"/>
      <w:lang w:eastAsia="en-US"/>
    </w:rPr>
  </w:style>
  <w:style w:type="paragraph" w:customStyle="1" w:styleId="gmail-msolistparagraph">
    <w:name w:val="gmail-msolistparagraph"/>
    <w:basedOn w:val="a"/>
    <w:rsid w:val="00BD3DA1"/>
    <w:pPr>
      <w:spacing w:before="100" w:beforeAutospacing="1" w:after="100" w:afterAutospacing="1" w:line="240" w:lineRule="auto"/>
    </w:pPr>
    <w:rPr>
      <w:rFonts w:ascii="Times New Roman" w:eastAsiaTheme="minorHAnsi" w:hAnsi="Times New Roman"/>
      <w:sz w:val="24"/>
      <w:szCs w:val="24"/>
      <w:lang w:eastAsia="el-GR"/>
    </w:rPr>
  </w:style>
  <w:style w:type="character" w:customStyle="1" w:styleId="4Char">
    <w:name w:val="Επικεφαλίδα 4 Char"/>
    <w:basedOn w:val="a0"/>
    <w:link w:val="4"/>
    <w:uiPriority w:val="9"/>
    <w:semiHidden/>
    <w:rsid w:val="00745C17"/>
    <w:rPr>
      <w:rFonts w:asciiTheme="majorHAnsi" w:eastAsiaTheme="majorEastAsia" w:hAnsiTheme="majorHAnsi" w:cstheme="majorBidi"/>
      <w:i/>
      <w:iCs/>
      <w:color w:val="2E74B5" w:themeColor="accent1" w:themeShade="BF"/>
      <w:sz w:val="22"/>
      <w:szCs w:val="22"/>
      <w:lang w:eastAsia="en-US"/>
    </w:rPr>
  </w:style>
  <w:style w:type="character" w:customStyle="1" w:styleId="2Char">
    <w:name w:val="Επικεφαλίδα 2 Char"/>
    <w:basedOn w:val="a0"/>
    <w:link w:val="2"/>
    <w:uiPriority w:val="9"/>
    <w:semiHidden/>
    <w:rsid w:val="003719F2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en-US"/>
    </w:rPr>
  </w:style>
  <w:style w:type="paragraph" w:styleId="a7">
    <w:name w:val="header"/>
    <w:basedOn w:val="a"/>
    <w:link w:val="Char0"/>
    <w:uiPriority w:val="99"/>
    <w:unhideWhenUsed/>
    <w:rsid w:val="00F1380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Κεφαλίδα Char"/>
    <w:basedOn w:val="a0"/>
    <w:link w:val="a7"/>
    <w:uiPriority w:val="99"/>
    <w:rsid w:val="00F13806"/>
    <w:rPr>
      <w:sz w:val="22"/>
      <w:szCs w:val="22"/>
      <w:lang w:eastAsia="en-US"/>
    </w:rPr>
  </w:style>
  <w:style w:type="paragraph" w:styleId="a8">
    <w:name w:val="footer"/>
    <w:basedOn w:val="a"/>
    <w:link w:val="Char1"/>
    <w:uiPriority w:val="99"/>
    <w:unhideWhenUsed/>
    <w:rsid w:val="00F1380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1">
    <w:name w:val="Υποσέλιδο Char"/>
    <w:basedOn w:val="a0"/>
    <w:link w:val="a8"/>
    <w:uiPriority w:val="99"/>
    <w:rsid w:val="00F13806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762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3700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190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664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235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37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0351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671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4120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357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7255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02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466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25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4565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5202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1465964">
          <w:blockQuote w:val="1"/>
          <w:marLeft w:val="60"/>
          <w:marRight w:val="0"/>
          <w:marTop w:val="100"/>
          <w:marBottom w:val="100"/>
          <w:divBdr>
            <w:top w:val="none" w:sz="0" w:space="0" w:color="auto"/>
            <w:left w:val="single" w:sz="12" w:space="3" w:color="000000"/>
            <w:bottom w:val="none" w:sz="0" w:space="0" w:color="auto"/>
            <w:right w:val="none" w:sz="0" w:space="0" w:color="auto"/>
          </w:divBdr>
          <w:divsChild>
            <w:div w:id="1032417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2796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52103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53827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97830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23090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208472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627076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992704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0105780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9278241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2224844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39839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8932762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9347912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88628637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49776752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58511209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58361406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91778814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14860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624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098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918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86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1322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4646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93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228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8251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208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9848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4669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086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995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95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9401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597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9194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9428707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690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855466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453032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489880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396905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57208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4497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10008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90107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15985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82872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9166314">
                                  <w:marLeft w:val="0"/>
                                  <w:marRight w:val="12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784547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23634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021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67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6417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5297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58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438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553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028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4554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525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932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7132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847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699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828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184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2415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0134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3536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3735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06776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86360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22916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30518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219469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48299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823435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21289458">
                                              <w:marLeft w:val="0"/>
                                              <w:marRight w:val="0"/>
                                              <w:marTop w:val="100"/>
                                              <w:marBottom w:val="10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3690877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25351644">
                                                  <w:marLeft w:val="0"/>
                                                  <w:marRight w:val="0"/>
                                                  <w:marTop w:val="30"/>
                                                  <w:marBottom w:val="3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424091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695633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385722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304157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857371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6450994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8076206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606304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3842261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4308822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4288439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3093879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6364661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3062618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13439858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60"/>
                                                                          <w:marBottom w:val="6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3057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5552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40751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56444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33395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96141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623075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290706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37294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207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3146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78260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09019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999153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399764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333931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575290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05349941">
                                              <w:marLeft w:val="0"/>
                                              <w:marRight w:val="0"/>
                                              <w:marTop w:val="100"/>
                                              <w:marBottom w:val="10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18586564">
                                                  <w:marLeft w:val="0"/>
                                                  <w:marRight w:val="0"/>
                                                  <w:marTop w:val="30"/>
                                                  <w:marBottom w:val="3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8989799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814556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470777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309094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0216972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7344232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3472905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4616289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0214627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9780909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8697809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6590795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476086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8699037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0197486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60"/>
                                                                          <w:marBottom w:val="6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60013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739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419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5544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270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25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86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1620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9390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146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18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80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501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07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4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501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8083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885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5444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3556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0038DD6-BA02-48CD-8251-4CE60523DF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379</Words>
  <Characters>2049</Characters>
  <Application>Microsoft Office Word</Application>
  <DocSecurity>0</DocSecurity>
  <Lines>17</Lines>
  <Paragraphs>4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ΠΑΝΕΛΛΗΝΙΑ ΟΜΟΣΠΟΝΔΙΑ ΓΕΩΤΕΧΝΙΚΩΝ ΔΗΜΟΣΙΩΝ ΥΠΑΛΛΗΛΩΝ</vt:lpstr>
    </vt:vector>
  </TitlesOfParts>
  <Company>Grizli777</Company>
  <LinksUpToDate>false</LinksUpToDate>
  <CharactersWithSpaces>2424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ΠΑΝΕΛΛΗΝΙΑ ΟΜΟΣΠΟΝΔΙΑ ΓΕΩΤΕΧΝΙΚΩΝ ΔΗΜΟΣΙΩΝ ΥΠΑΛΛΗΛΩΝ</dc:title>
  <dc:creator>user</dc:creator>
  <cp:lastModifiedBy>ΔΣ ΠΕΓΔΥ</cp:lastModifiedBy>
  <cp:revision>4</cp:revision>
  <cp:lastPrinted>2022-11-28T09:18:00Z</cp:lastPrinted>
  <dcterms:created xsi:type="dcterms:W3CDTF">2026-10-13T09:00:00Z</dcterms:created>
  <dcterms:modified xsi:type="dcterms:W3CDTF">2026-10-13T19:56:00Z</dcterms:modified>
</cp:coreProperties>
</file>