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2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E2172C" w:rsidRPr="00270226" w14:paraId="24613701" w14:textId="77777777" w:rsidTr="00197C90">
        <w:trPr>
          <w:trHeight w:val="1266"/>
        </w:trPr>
        <w:tc>
          <w:tcPr>
            <w:tcW w:w="10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83584" w14:textId="77777777" w:rsidR="00E2172C" w:rsidRPr="00270226" w:rsidRDefault="00E2172C" w:rsidP="00754937">
            <w:pPr>
              <w:pStyle w:val="1"/>
              <w:rPr>
                <w:rFonts w:ascii="Arial Narrow" w:hAnsi="Arial Narrow" w:cs="Arial"/>
                <w:bCs w:val="0"/>
                <w:kern w:val="0"/>
                <w:sz w:val="24"/>
                <w:szCs w:val="24"/>
              </w:rPr>
            </w:pPr>
            <w:r w:rsidRPr="00270226">
              <w:rPr>
                <w:rFonts w:ascii="Arial Narrow" w:hAnsi="Arial Narrow" w:cs="Arial"/>
                <w:bCs w:val="0"/>
                <w:kern w:val="0"/>
                <w:sz w:val="24"/>
                <w:szCs w:val="24"/>
              </w:rPr>
              <w:t>ΠΑΝΕΛΛΗΝΙΑ ΕΝΩΣΗ ΓΕΩΠΟΝΩΝ ΔΗΜΟΣΙΩΝ ΥΠΑΛΛΗΛΩΝ</w:t>
            </w:r>
          </w:p>
          <w:p w14:paraId="2A59D8FA" w14:textId="77777777" w:rsidR="00E2172C" w:rsidRPr="00270226" w:rsidRDefault="00E2172C" w:rsidP="00754937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70226">
              <w:rPr>
                <w:rFonts w:ascii="Arial Narrow" w:hAnsi="Arial Narrow" w:cs="Arial"/>
                <w:b/>
                <w:bCs/>
                <w:sz w:val="24"/>
                <w:szCs w:val="24"/>
              </w:rPr>
              <w:t>(Π.Ε.Γ.Δ.Υ.)</w:t>
            </w:r>
          </w:p>
          <w:p w14:paraId="53E5C85C" w14:textId="77777777" w:rsidR="00E2172C" w:rsidRPr="00270226" w:rsidRDefault="00E2172C" w:rsidP="00754937">
            <w:pPr>
              <w:ind w:right="34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>Αχαρνών 2 Αθήνα Τ.Κ. 10 176 Τηλ.:210</w:t>
            </w:r>
            <w:r w:rsidR="00420F45" w:rsidRPr="00270226">
              <w:rPr>
                <w:rFonts w:ascii="Arial Narrow" w:hAnsi="Arial Narrow" w:cs="Arial"/>
                <w:bCs/>
                <w:sz w:val="24"/>
                <w:szCs w:val="24"/>
              </w:rPr>
              <w:t xml:space="preserve"> – 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>2124133, 210</w:t>
            </w:r>
            <w:r w:rsidR="00420F45" w:rsidRPr="00270226">
              <w:rPr>
                <w:rFonts w:ascii="Arial Narrow" w:hAnsi="Arial Narrow" w:cs="Arial"/>
                <w:bCs/>
                <w:sz w:val="24"/>
                <w:szCs w:val="24"/>
              </w:rPr>
              <w:t xml:space="preserve"> – 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 xml:space="preserve">2124307 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FAX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>: 210</w:t>
            </w:r>
            <w:r w:rsidR="00420F45" w:rsidRPr="00270226">
              <w:rPr>
                <w:rFonts w:ascii="Arial Narrow" w:hAnsi="Arial Narrow" w:cs="Arial"/>
                <w:bCs/>
                <w:sz w:val="24"/>
                <w:szCs w:val="24"/>
              </w:rPr>
              <w:t xml:space="preserve"> – 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>2124127</w:t>
            </w:r>
          </w:p>
          <w:p w14:paraId="31444D96" w14:textId="63B314CE" w:rsidR="00E2172C" w:rsidRPr="00270226" w:rsidRDefault="00E2172C" w:rsidP="00754937">
            <w:pPr>
              <w:ind w:right="34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0226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e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>-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mail</w:t>
            </w:r>
            <w:r w:rsidRPr="00270226">
              <w:rPr>
                <w:rFonts w:ascii="Arial Narrow" w:hAnsi="Arial Narrow" w:cs="Arial"/>
                <w:bCs/>
                <w:sz w:val="24"/>
                <w:szCs w:val="24"/>
              </w:rPr>
              <w:t>:</w:t>
            </w:r>
            <w:hyperlink r:id="rId8" w:history="1"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  <w:lang w:val="en-US"/>
                </w:rPr>
                <w:t>pegdy</w:t>
              </w:r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</w:rPr>
                <w:t>.</w:t>
              </w:r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  <w:lang w:val="en-US"/>
                </w:rPr>
                <w:t>geoponoi</w:t>
              </w:r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</w:rPr>
                <w:t>@</w:t>
              </w:r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  <w:lang w:val="en-US"/>
                </w:rPr>
                <w:t>gmail</w:t>
              </w:r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</w:rPr>
                <w:t>.</w:t>
              </w:r>
              <w:r w:rsidRPr="00270226">
                <w:rPr>
                  <w:rStyle w:val="-"/>
                  <w:rFonts w:ascii="Arial Narrow" w:hAnsi="Arial Narrow" w:cs="Arial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Pr="0027022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</w:tbl>
    <w:p w14:paraId="4087EE17" w14:textId="25B2881F" w:rsidR="002A05BD" w:rsidRPr="00122ABE" w:rsidRDefault="002A05BD" w:rsidP="00754937">
      <w:pPr>
        <w:spacing w:before="100" w:beforeAutospacing="1" w:after="100" w:afterAutospacing="1" w:line="360" w:lineRule="auto"/>
        <w:ind w:right="-193"/>
        <w:jc w:val="right"/>
        <w:rPr>
          <w:rFonts w:ascii="Arial Narrow" w:hAnsi="Arial Narrow" w:cs="Arial"/>
          <w:b/>
          <w:bCs/>
          <w:sz w:val="24"/>
          <w:szCs w:val="24"/>
        </w:rPr>
      </w:pPr>
      <w:r w:rsidRPr="00122ABE">
        <w:rPr>
          <w:rFonts w:ascii="Arial Narrow" w:hAnsi="Arial Narrow" w:cs="Arial"/>
          <w:b/>
          <w:bCs/>
          <w:sz w:val="24"/>
          <w:szCs w:val="24"/>
        </w:rPr>
        <w:t xml:space="preserve">Αθήνα </w:t>
      </w:r>
      <w:r w:rsidR="00272E97">
        <w:rPr>
          <w:rFonts w:ascii="Arial Narrow" w:hAnsi="Arial Narrow" w:cs="Arial"/>
          <w:b/>
          <w:bCs/>
          <w:sz w:val="24"/>
          <w:szCs w:val="24"/>
        </w:rPr>
        <w:t>01</w:t>
      </w:r>
      <w:r w:rsidRPr="00122ABE">
        <w:rPr>
          <w:rFonts w:ascii="Arial Narrow" w:hAnsi="Arial Narrow" w:cs="Arial"/>
          <w:b/>
          <w:bCs/>
          <w:sz w:val="24"/>
          <w:szCs w:val="24"/>
        </w:rPr>
        <w:t>-</w:t>
      </w:r>
      <w:r w:rsidR="00197C90" w:rsidRPr="00122ABE">
        <w:rPr>
          <w:rFonts w:ascii="Arial Narrow" w:hAnsi="Arial Narrow" w:cs="Arial"/>
          <w:b/>
          <w:bCs/>
          <w:sz w:val="24"/>
          <w:szCs w:val="24"/>
        </w:rPr>
        <w:t>0</w:t>
      </w:r>
      <w:r w:rsidR="00272E97">
        <w:rPr>
          <w:rFonts w:ascii="Arial Narrow" w:hAnsi="Arial Narrow" w:cs="Arial"/>
          <w:b/>
          <w:bCs/>
          <w:sz w:val="24"/>
          <w:szCs w:val="24"/>
        </w:rPr>
        <w:t>9</w:t>
      </w:r>
      <w:r w:rsidR="00270226" w:rsidRPr="00122ABE">
        <w:rPr>
          <w:rFonts w:ascii="Arial Narrow" w:hAnsi="Arial Narrow" w:cs="Arial"/>
          <w:b/>
          <w:bCs/>
          <w:sz w:val="24"/>
          <w:szCs w:val="24"/>
        </w:rPr>
        <w:t>-202</w:t>
      </w:r>
      <w:r w:rsidR="00197C90" w:rsidRPr="00122ABE">
        <w:rPr>
          <w:rFonts w:ascii="Arial Narrow" w:hAnsi="Arial Narrow" w:cs="Arial"/>
          <w:b/>
          <w:bCs/>
          <w:sz w:val="24"/>
          <w:szCs w:val="24"/>
        </w:rPr>
        <w:t>6</w:t>
      </w:r>
    </w:p>
    <w:p w14:paraId="7C0FB898" w14:textId="683208D0" w:rsidR="006831CD" w:rsidRPr="00197C90" w:rsidRDefault="006831CD" w:rsidP="006831CD">
      <w:pPr>
        <w:spacing w:before="100" w:beforeAutospacing="1" w:after="100" w:afterAutospacing="1"/>
        <w:jc w:val="center"/>
        <w:rPr>
          <w:b/>
          <w:bCs/>
          <w:szCs w:val="28"/>
          <w:lang w:eastAsia="zh-CN"/>
        </w:rPr>
      </w:pPr>
      <w:r w:rsidRPr="00197C90">
        <w:rPr>
          <w:b/>
          <w:bCs/>
          <w:szCs w:val="28"/>
          <w:lang w:eastAsia="zh-CN"/>
        </w:rPr>
        <w:t xml:space="preserve">Συμμετοχή Π.Ε.Γ.Δ.Υ. </w:t>
      </w:r>
    </w:p>
    <w:p w14:paraId="0FEE189C" w14:textId="77777777" w:rsidR="00197C90" w:rsidRPr="005F3DFB" w:rsidRDefault="00197C90" w:rsidP="00197C90">
      <w:pPr>
        <w:pStyle w:val="Web"/>
        <w:spacing w:before="0" w:after="80"/>
        <w:jc w:val="center"/>
        <w:rPr>
          <w:sz w:val="28"/>
          <w:szCs w:val="28"/>
        </w:rPr>
      </w:pPr>
      <w:r w:rsidRPr="005F3DFB">
        <w:rPr>
          <w:b/>
          <w:bCs/>
          <w:sz w:val="28"/>
          <w:szCs w:val="28"/>
        </w:rPr>
        <w:t>Όλοι στο Συλλαλητήριο της ΔΕΘ</w:t>
      </w:r>
    </w:p>
    <w:p w14:paraId="3C32D30B" w14:textId="09F781F0" w:rsidR="00197C90" w:rsidRDefault="00197C90" w:rsidP="00197C90">
      <w:pPr>
        <w:pStyle w:val="Web"/>
        <w:spacing w:before="0" w:after="80"/>
        <w:jc w:val="both"/>
      </w:pPr>
      <w:r>
        <w:t xml:space="preserve">Το ΔΣ της ΠΕΓΔΥ καλεί όλες τις </w:t>
      </w:r>
      <w:proofErr w:type="spellStart"/>
      <w:r>
        <w:t>συναδέλφισσες</w:t>
      </w:r>
      <w:proofErr w:type="spellEnd"/>
      <w:r>
        <w:t xml:space="preserve"> και τους συναδέλφους να δώσουν δυναμικό παρών στο συλλαλητήριο, το </w:t>
      </w:r>
      <w:r>
        <w:rPr>
          <w:b/>
          <w:bCs/>
        </w:rPr>
        <w:t>Σάββατο 5 Σεπτεμβρίου στις 18</w:t>
      </w:r>
      <w:r w:rsidRPr="0075393E">
        <w:rPr>
          <w:b/>
          <w:bCs/>
        </w:rPr>
        <w:t xml:space="preserve">:00 </w:t>
      </w:r>
      <w:r>
        <w:rPr>
          <w:b/>
          <w:bCs/>
        </w:rPr>
        <w:t>στη Θεσσαλονίκη</w:t>
      </w:r>
      <w:r w:rsidR="00C57378">
        <w:rPr>
          <w:b/>
          <w:bCs/>
        </w:rPr>
        <w:t>.</w:t>
      </w:r>
    </w:p>
    <w:p w14:paraId="04D71395" w14:textId="77777777" w:rsidR="00197C90" w:rsidRDefault="00197C90" w:rsidP="00197C90">
      <w:pPr>
        <w:pStyle w:val="Web"/>
        <w:spacing w:before="0" w:after="80"/>
        <w:jc w:val="both"/>
      </w:pPr>
      <w:r>
        <w:t>Κατεβαίνουμε και φέτος οργανωμένα, με το πανό του συλλόγου μας.</w:t>
      </w:r>
    </w:p>
    <w:p w14:paraId="4A16F2A7" w14:textId="77777777" w:rsidR="00197C90" w:rsidRPr="006218E0" w:rsidRDefault="00197C90" w:rsidP="00197C90">
      <w:pPr>
        <w:pStyle w:val="Web"/>
        <w:spacing w:before="0" w:after="80"/>
        <w:jc w:val="center"/>
        <w:rPr>
          <w:sz w:val="26"/>
          <w:szCs w:val="26"/>
        </w:rPr>
      </w:pPr>
      <w:r w:rsidRPr="006218E0">
        <w:rPr>
          <w:b/>
          <w:bCs/>
          <w:sz w:val="26"/>
          <w:szCs w:val="26"/>
        </w:rPr>
        <w:t>Απαιτούμε Πολιτική λύση για 13ο - 14ο μισθό</w:t>
      </w:r>
    </w:p>
    <w:p w14:paraId="6D67BAFF" w14:textId="617013D3" w:rsidR="00197C90" w:rsidRPr="0077079E" w:rsidRDefault="00197C90" w:rsidP="00197C90">
      <w:pPr>
        <w:pStyle w:val="Web"/>
        <w:spacing w:before="0" w:after="80"/>
        <w:jc w:val="both"/>
      </w:pPr>
      <w:r w:rsidRPr="0077079E">
        <w:t xml:space="preserve">Το </w:t>
      </w:r>
      <w:proofErr w:type="spellStart"/>
      <w:r w:rsidRPr="0077079E">
        <w:t>ΣτΕ</w:t>
      </w:r>
      <w:proofErr w:type="spellEnd"/>
      <w:r w:rsidRPr="0077079E">
        <w:t xml:space="preserve"> </w:t>
      </w:r>
      <w:r w:rsidRPr="0077079E">
        <w:rPr>
          <w:b/>
          <w:bCs/>
        </w:rPr>
        <w:t>δεν απαγόρε</w:t>
      </w:r>
      <w:r>
        <w:rPr>
          <w:b/>
          <w:bCs/>
        </w:rPr>
        <w:t xml:space="preserve">υσε </w:t>
      </w:r>
      <w:r w:rsidRPr="0077079E">
        <w:t>την επαναφορά του 13ου και 14ου μισθού. Απλώς δεν την ε</w:t>
      </w:r>
      <w:r>
        <w:t>πέβαλλε</w:t>
      </w:r>
      <w:r w:rsidRPr="0077079E">
        <w:t xml:space="preserve"> δικαστικά.</w:t>
      </w:r>
    </w:p>
    <w:p w14:paraId="3F7DA9AB" w14:textId="4D1CD7D1" w:rsidR="00197C90" w:rsidRDefault="00197C90" w:rsidP="00197C90">
      <w:pPr>
        <w:pStyle w:val="Web"/>
        <w:spacing w:before="0" w:after="80"/>
        <w:jc w:val="both"/>
      </w:pPr>
      <w:r>
        <w:t xml:space="preserve">Το αιτιολογικό της απόφασης του </w:t>
      </w:r>
      <w:proofErr w:type="spellStart"/>
      <w:r>
        <w:t>ΣτΕ</w:t>
      </w:r>
      <w:proofErr w:type="spellEnd"/>
      <w:r>
        <w:t xml:space="preserve"> ούτε μας πείθει, ούτε μας σταματά.</w:t>
      </w:r>
    </w:p>
    <w:p w14:paraId="52E2E7A7" w14:textId="044CF3E7" w:rsidR="00197C90" w:rsidRPr="0077079E" w:rsidRDefault="00197C90" w:rsidP="00197C90">
      <w:pPr>
        <w:pStyle w:val="Web"/>
        <w:spacing w:before="0" w:after="80"/>
        <w:jc w:val="both"/>
      </w:pPr>
      <w:r w:rsidRPr="0077079E">
        <w:t xml:space="preserve">Αξιοπρέπεια δεν </w:t>
      </w:r>
      <w:r>
        <w:t>νοείται</w:t>
      </w:r>
      <w:r w:rsidRPr="0077079E">
        <w:t xml:space="preserve"> </w:t>
      </w:r>
      <w:r w:rsidR="003F1110">
        <w:t>μόνο</w:t>
      </w:r>
      <w:r w:rsidRPr="0077079E">
        <w:t xml:space="preserve"> η φυσική επιβίωση.</w:t>
      </w:r>
      <w:r>
        <w:t xml:space="preserve"> </w:t>
      </w:r>
      <w:r w:rsidRPr="0077079E">
        <w:t xml:space="preserve">Είναι η ικανότητα να καλύπτεις στέγη, </w:t>
      </w:r>
      <w:r>
        <w:t>ενέργεια</w:t>
      </w:r>
      <w:r w:rsidRPr="0077079E">
        <w:t xml:space="preserve">, διατροφή </w:t>
      </w:r>
      <w:r>
        <w:t xml:space="preserve">και τις ανάγκες της οικογένειας με τον </w:t>
      </w:r>
      <w:r w:rsidRPr="00A22406">
        <w:rPr>
          <w:b/>
          <w:bCs/>
        </w:rPr>
        <w:t>μισθό</w:t>
      </w:r>
      <w:r>
        <w:t xml:space="preserve"> σου, χωρίς δεύτερη δουλειά ή δανεικά.</w:t>
      </w:r>
    </w:p>
    <w:p w14:paraId="65DDC609" w14:textId="1D4A7438" w:rsidR="00197C90" w:rsidRPr="0077079E" w:rsidRDefault="00197C90" w:rsidP="00197C90">
      <w:pPr>
        <w:pStyle w:val="Web"/>
        <w:spacing w:before="0" w:after="80"/>
        <w:jc w:val="both"/>
      </w:pPr>
      <w:r w:rsidRPr="0077079E">
        <w:t>Δημόσιοι και ιδιωτικοί υπάλληλοι αντιμετωπίζου</w:t>
      </w:r>
      <w:r>
        <w:t>με</w:t>
      </w:r>
      <w:r w:rsidRPr="0077079E">
        <w:t xml:space="preserve"> την ίδια ακρίβεια</w:t>
      </w:r>
      <w:r>
        <w:t xml:space="preserve"> στις βασικές μας ανάγκες.</w:t>
      </w:r>
      <w:r w:rsidRPr="0077079E">
        <w:t xml:space="preserve"> Η ανισότητα στις αμοιβές δεν δικαιολογείται κοινωνικά.</w:t>
      </w:r>
      <w:r>
        <w:t xml:space="preserve"> </w:t>
      </w:r>
      <w:r w:rsidRPr="0077079E">
        <w:t xml:space="preserve">Ακόμα και στο </w:t>
      </w:r>
      <w:proofErr w:type="spellStart"/>
      <w:r w:rsidRPr="0077079E">
        <w:t>ΣτΕ</w:t>
      </w:r>
      <w:proofErr w:type="spellEnd"/>
      <w:r w:rsidRPr="0077079E">
        <w:t>, 6</w:t>
      </w:r>
      <w:r w:rsidR="00C57378">
        <w:t xml:space="preserve"> </w:t>
      </w:r>
      <w:r w:rsidRPr="0077079E">
        <w:t>δικαστές μειοψήφησαν υπερασπιζόμενοι την αρχή της ισότητας</w:t>
      </w:r>
      <w:r>
        <w:t>.</w:t>
      </w:r>
      <w:r w:rsidRPr="0077079E">
        <w:t xml:space="preserve"> </w:t>
      </w:r>
      <w:r>
        <w:t xml:space="preserve">Το </w:t>
      </w:r>
      <w:r w:rsidRPr="0077079E">
        <w:t>ζήτημα είναι ανοιχτό.</w:t>
      </w:r>
    </w:p>
    <w:p w14:paraId="08033558" w14:textId="77777777" w:rsidR="00197C90" w:rsidRDefault="00197C90" w:rsidP="00197C90">
      <w:pPr>
        <w:pStyle w:val="Web"/>
        <w:spacing w:before="0" w:after="80"/>
        <w:jc w:val="both"/>
      </w:pPr>
      <w:r w:rsidRPr="0077079E">
        <w:t xml:space="preserve">Η κατάργηση θεσπίστηκε λόγω της κρίσης του 2012. Αφού η οικονομία </w:t>
      </w:r>
      <w:r>
        <w:t xml:space="preserve">κατά την κυβέρνηση </w:t>
      </w:r>
      <w:r w:rsidRPr="0077079E">
        <w:t>επιστρέφει σ</w:t>
      </w:r>
      <w:r>
        <w:t xml:space="preserve">ε ρυθμό </w:t>
      </w:r>
      <w:r w:rsidRPr="0077079E">
        <w:t>ανάπτυξη</w:t>
      </w:r>
      <w:r>
        <w:t>ς</w:t>
      </w:r>
      <w:r w:rsidRPr="0077079E">
        <w:t xml:space="preserve">, η έκτακτη περικοπή </w:t>
      </w:r>
      <w:r>
        <w:t xml:space="preserve">τους </w:t>
      </w:r>
      <w:r w:rsidRPr="0077079E">
        <w:t>δεν μπορεί να γίνει μόνιμη.</w:t>
      </w:r>
    </w:p>
    <w:p w14:paraId="7E221DEC" w14:textId="77777777" w:rsidR="00197C90" w:rsidRDefault="00197C90" w:rsidP="00197C90">
      <w:pPr>
        <w:pStyle w:val="Web"/>
        <w:spacing w:before="0" w:after="80"/>
        <w:jc w:val="both"/>
      </w:pPr>
      <w:r>
        <w:t>Η επαναφορά των δώρων δεν είναι πλέον νομικό, αλλά καθαρά πολιτικό ζήτημα. Όταν η κυβέρνηση βρίσκει πόρους για άλλες κατευθύνσεις, οφείλει να στηρίξει έμπρακτα τους δημοσίους υπαλλήλους.</w:t>
      </w:r>
    </w:p>
    <w:p w14:paraId="7DE2E655" w14:textId="77777777" w:rsidR="00197C90" w:rsidRDefault="00197C90" w:rsidP="00197C90">
      <w:pPr>
        <w:pStyle w:val="Web"/>
        <w:spacing w:before="0" w:after="80"/>
        <w:jc w:val="both"/>
      </w:pPr>
      <w:r>
        <w:t>Απαιτούμε άμεση νομοθετική ρύθμιση.</w:t>
      </w:r>
    </w:p>
    <w:p w14:paraId="04AB57F9" w14:textId="77777777" w:rsidR="00197C90" w:rsidRDefault="00197C90" w:rsidP="00197C90">
      <w:pPr>
        <w:pStyle w:val="Web"/>
        <w:spacing w:before="0" w:after="80"/>
        <w:jc w:val="both"/>
      </w:pPr>
      <w:r>
        <w:rPr>
          <w:b/>
          <w:bCs/>
        </w:rPr>
        <w:t>Παράλληλα με τον 13</w:t>
      </w:r>
      <w:r w:rsidRPr="001B570D">
        <w:rPr>
          <w:b/>
          <w:bCs/>
          <w:vertAlign w:val="superscript"/>
        </w:rPr>
        <w:t>ο</w:t>
      </w:r>
      <w:r>
        <w:rPr>
          <w:b/>
          <w:bCs/>
        </w:rPr>
        <w:t xml:space="preserve"> και 14</w:t>
      </w:r>
      <w:r w:rsidRPr="001B570D">
        <w:rPr>
          <w:b/>
          <w:bCs/>
          <w:vertAlign w:val="superscript"/>
        </w:rPr>
        <w:t>ο</w:t>
      </w:r>
      <w:r>
        <w:rPr>
          <w:b/>
          <w:bCs/>
        </w:rPr>
        <w:t xml:space="preserve"> μισθό, ως Δημόσιοι Υπάλληλοι διεκδικούμε:</w:t>
      </w:r>
    </w:p>
    <w:p w14:paraId="3C5AA022" w14:textId="77777777" w:rsidR="00197C90" w:rsidRDefault="00197C90" w:rsidP="00197C90">
      <w:pPr>
        <w:pStyle w:val="Web"/>
        <w:numPr>
          <w:ilvl w:val="0"/>
          <w:numId w:val="39"/>
        </w:numPr>
        <w:suppressAutoHyphens w:val="0"/>
        <w:spacing w:before="0" w:after="80"/>
        <w:jc w:val="both"/>
      </w:pPr>
      <w:r>
        <w:t>Πραγματικές αυξήσεις στους μισθούς μας.</w:t>
      </w:r>
    </w:p>
    <w:p w14:paraId="7BBE066C" w14:textId="77777777" w:rsidR="00197C90" w:rsidRDefault="00197C90" w:rsidP="00197C90">
      <w:pPr>
        <w:pStyle w:val="Web"/>
        <w:numPr>
          <w:ilvl w:val="0"/>
          <w:numId w:val="39"/>
        </w:numPr>
        <w:suppressAutoHyphens w:val="0"/>
        <w:spacing w:before="0" w:after="80"/>
        <w:jc w:val="both"/>
      </w:pPr>
      <w:r>
        <w:t>Κατάργηση της εισφοράς αλληλεγγύης.</w:t>
      </w:r>
    </w:p>
    <w:p w14:paraId="440967C7" w14:textId="77777777" w:rsidR="00197C90" w:rsidRDefault="00197C90" w:rsidP="00197C90">
      <w:pPr>
        <w:pStyle w:val="Web"/>
        <w:numPr>
          <w:ilvl w:val="0"/>
          <w:numId w:val="39"/>
        </w:numPr>
        <w:suppressAutoHyphens w:val="0"/>
        <w:spacing w:before="0" w:after="80"/>
        <w:jc w:val="both"/>
      </w:pPr>
      <w:r>
        <w:t>Χορήγηση του «κλεμμένου» μισθολογικού κλιμακίου.</w:t>
      </w:r>
    </w:p>
    <w:p w14:paraId="37DF1197" w14:textId="77777777" w:rsidR="00197C90" w:rsidRDefault="00197C90" w:rsidP="00197C90">
      <w:pPr>
        <w:pStyle w:val="Web"/>
        <w:numPr>
          <w:ilvl w:val="0"/>
          <w:numId w:val="39"/>
        </w:numPr>
        <w:suppressAutoHyphens w:val="0"/>
        <w:spacing w:before="0" w:after="80"/>
        <w:jc w:val="both"/>
      </w:pPr>
      <w:r>
        <w:t>Πλήρη μισθολογική αναγνώριση της προϋπηρεσίας στον ιδιωτικό τομέα.</w:t>
      </w:r>
    </w:p>
    <w:p w14:paraId="03B28E99" w14:textId="77777777" w:rsidR="00197C90" w:rsidRDefault="00197C90" w:rsidP="00197C90">
      <w:pPr>
        <w:pStyle w:val="Web"/>
        <w:numPr>
          <w:ilvl w:val="0"/>
          <w:numId w:val="39"/>
        </w:numPr>
        <w:suppressAutoHyphens w:val="0"/>
        <w:spacing w:before="0" w:after="80"/>
        <w:jc w:val="both"/>
      </w:pPr>
      <w:r>
        <w:t>Μαζικές προσλήψεις μόνιμου προσωπικού.</w:t>
      </w:r>
    </w:p>
    <w:p w14:paraId="741534A8" w14:textId="77777777" w:rsidR="00197C90" w:rsidRDefault="00197C90" w:rsidP="00197C90">
      <w:pPr>
        <w:pStyle w:val="Web"/>
        <w:spacing w:before="0" w:after="80"/>
        <w:jc w:val="both"/>
      </w:pPr>
      <w:r>
        <w:rPr>
          <w:b/>
          <w:bCs/>
        </w:rPr>
        <w:t>Στο συλλαλητήριο της ΔΕΘ στεκόμαστε δίπλα στον πολύπαθο πρωτογενή τομέα όπως και σε κάθε άλλη ευάλωτη κοινωνική ομάδα.</w:t>
      </w:r>
      <w:r>
        <w:t xml:space="preserve"> </w:t>
      </w:r>
    </w:p>
    <w:p w14:paraId="6C921042" w14:textId="77777777" w:rsidR="00197C90" w:rsidRPr="00CC78D4" w:rsidRDefault="00197C90" w:rsidP="00197C90">
      <w:pPr>
        <w:pStyle w:val="Web"/>
        <w:spacing w:before="0" w:after="80"/>
        <w:jc w:val="center"/>
        <w:rPr>
          <w:b/>
          <w:bCs/>
          <w:sz w:val="26"/>
          <w:szCs w:val="26"/>
        </w:rPr>
      </w:pPr>
      <w:r w:rsidRPr="00CC78D4">
        <w:rPr>
          <w:b/>
          <w:bCs/>
          <w:sz w:val="26"/>
          <w:szCs w:val="26"/>
        </w:rPr>
        <w:t>Ο κοινός αγώνας μας συνεχίζεται.</w:t>
      </w:r>
    </w:p>
    <w:p w14:paraId="3A869E4D" w14:textId="1C3B9A31" w:rsidR="00197C90" w:rsidRPr="00CC78D4" w:rsidRDefault="00197C90" w:rsidP="00197C90">
      <w:pPr>
        <w:pStyle w:val="Web"/>
        <w:spacing w:before="0" w:after="80"/>
        <w:jc w:val="center"/>
        <w:rPr>
          <w:b/>
          <w:bCs/>
          <w:sz w:val="26"/>
          <w:szCs w:val="26"/>
        </w:rPr>
      </w:pPr>
      <w:r w:rsidRPr="00CC78D4">
        <w:rPr>
          <w:b/>
          <w:bCs/>
          <w:sz w:val="26"/>
          <w:szCs w:val="26"/>
        </w:rPr>
        <w:t>Ραντεβού το Σάββατο 5</w:t>
      </w:r>
      <w:r w:rsidR="008B6002">
        <w:rPr>
          <w:b/>
          <w:bCs/>
          <w:sz w:val="26"/>
          <w:szCs w:val="26"/>
        </w:rPr>
        <w:t xml:space="preserve"> Σεπτεμβρίου στις 18</w:t>
      </w:r>
      <w:r w:rsidR="008B6002" w:rsidRPr="008B6002">
        <w:rPr>
          <w:b/>
          <w:bCs/>
          <w:sz w:val="26"/>
          <w:szCs w:val="26"/>
        </w:rPr>
        <w:t>:00</w:t>
      </w:r>
      <w:r w:rsidRPr="00CC78D4">
        <w:rPr>
          <w:b/>
          <w:bCs/>
          <w:sz w:val="26"/>
          <w:szCs w:val="26"/>
        </w:rPr>
        <w:t xml:space="preserve"> στο μπλοκ της ΠΕΓΔ</w:t>
      </w:r>
      <w:r w:rsidR="00C57378" w:rsidRPr="00CC78D4">
        <w:rPr>
          <w:b/>
          <w:bCs/>
          <w:sz w:val="26"/>
          <w:szCs w:val="26"/>
        </w:rPr>
        <w:t>Υ</w:t>
      </w:r>
      <w:r w:rsidRPr="00CC78D4">
        <w:rPr>
          <w:b/>
          <w:bCs/>
          <w:sz w:val="26"/>
          <w:szCs w:val="26"/>
        </w:rPr>
        <w:t>!</w:t>
      </w:r>
    </w:p>
    <w:p w14:paraId="07E949F9" w14:textId="781AAE0F" w:rsidR="00C57378" w:rsidRPr="00C57378" w:rsidRDefault="00C57378" w:rsidP="00197C90">
      <w:pPr>
        <w:pStyle w:val="Web"/>
        <w:spacing w:before="0" w:after="80"/>
        <w:jc w:val="center"/>
        <w:rPr>
          <w:sz w:val="25"/>
          <w:szCs w:val="25"/>
        </w:rPr>
      </w:pPr>
      <w:hyperlink r:id="rId9" w:history="1">
        <w:r w:rsidRPr="00C57378">
          <w:rPr>
            <w:rStyle w:val="-"/>
            <w:b/>
            <w:bCs/>
            <w:sz w:val="25"/>
            <w:szCs w:val="25"/>
          </w:rPr>
          <w:t>Έξω από το Θέατρο Εταιρείας Μακεδονικών Σπουδών, απέναντι από τον Λευκό Πύργο</w:t>
        </w:r>
      </w:hyperlink>
      <w:r w:rsidRPr="00C57378">
        <w:rPr>
          <w:b/>
          <w:bCs/>
          <w:sz w:val="25"/>
          <w:szCs w:val="25"/>
        </w:rPr>
        <w:t xml:space="preserve"> </w:t>
      </w:r>
    </w:p>
    <w:p w14:paraId="6A28DFE1" w14:textId="77777777" w:rsidR="00270226" w:rsidRPr="00C57378" w:rsidRDefault="00270226" w:rsidP="00270226">
      <w:pPr>
        <w:rPr>
          <w:rFonts w:ascii="Arial Narrow" w:hAnsi="Arial Narrow"/>
          <w:sz w:val="8"/>
          <w:szCs w:val="8"/>
        </w:rPr>
      </w:pPr>
    </w:p>
    <w:p w14:paraId="3D219ACC" w14:textId="77777777" w:rsidR="00227FAE" w:rsidRDefault="00210969" w:rsidP="00662BC0">
      <w:pPr>
        <w:spacing w:before="100" w:beforeAutospacing="1" w:after="100" w:afterAutospacing="1" w:line="360" w:lineRule="auto"/>
        <w:jc w:val="center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 w:cs="Tahoma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4D3C58B4" wp14:editId="1F23CE01">
            <wp:simplePos x="0" y="0"/>
            <wp:positionH relativeFrom="column">
              <wp:posOffset>2356059</wp:posOffset>
            </wp:positionH>
            <wp:positionV relativeFrom="paragraph">
              <wp:posOffset>437373</wp:posOffset>
            </wp:positionV>
            <wp:extent cx="1864341" cy="1064525"/>
            <wp:effectExtent l="19050" t="0" r="2559" b="0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659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BC0" w:rsidRPr="00270226">
        <w:rPr>
          <w:rFonts w:ascii="Arial Narrow" w:hAnsi="Arial Narrow"/>
          <w:bCs/>
          <w:sz w:val="24"/>
          <w:szCs w:val="24"/>
        </w:rPr>
        <w:t>Για το Δ.Σ. της Π.Ε.Γ.Δ.Υ.</w:t>
      </w:r>
    </w:p>
    <w:p w14:paraId="011149D5" w14:textId="77777777" w:rsidR="008B6002" w:rsidRPr="008B6002" w:rsidRDefault="008B6002" w:rsidP="008B6002">
      <w:pPr>
        <w:rPr>
          <w:rFonts w:ascii="Arial Narrow" w:hAnsi="Arial Narrow"/>
          <w:sz w:val="24"/>
          <w:szCs w:val="24"/>
        </w:rPr>
      </w:pPr>
    </w:p>
    <w:p w14:paraId="2BD82884" w14:textId="77777777" w:rsidR="008B6002" w:rsidRPr="008B6002" w:rsidRDefault="008B6002" w:rsidP="008B6002">
      <w:pPr>
        <w:rPr>
          <w:rFonts w:ascii="Arial Narrow" w:hAnsi="Arial Narrow"/>
          <w:sz w:val="24"/>
          <w:szCs w:val="24"/>
        </w:rPr>
      </w:pPr>
    </w:p>
    <w:p w14:paraId="25B42ECF" w14:textId="77777777" w:rsidR="008B6002" w:rsidRPr="008B6002" w:rsidRDefault="008B6002" w:rsidP="008B6002">
      <w:pPr>
        <w:rPr>
          <w:rFonts w:ascii="Arial Narrow" w:hAnsi="Arial Narrow"/>
          <w:sz w:val="24"/>
          <w:szCs w:val="24"/>
        </w:rPr>
      </w:pPr>
    </w:p>
    <w:p w14:paraId="6A29E00E" w14:textId="77777777" w:rsidR="008B6002" w:rsidRPr="008B6002" w:rsidRDefault="008B6002" w:rsidP="008B6002">
      <w:pPr>
        <w:jc w:val="right"/>
        <w:rPr>
          <w:rFonts w:ascii="Arial Narrow" w:hAnsi="Arial Narrow"/>
          <w:sz w:val="24"/>
          <w:szCs w:val="24"/>
        </w:rPr>
      </w:pPr>
    </w:p>
    <w:sectPr w:rsidR="008B6002" w:rsidRPr="008B6002" w:rsidSect="00CD16BF">
      <w:footerReference w:type="default" r:id="rId11"/>
      <w:pgSz w:w="11906" w:h="16838" w:code="9"/>
      <w:pgMar w:top="709" w:right="1134" w:bottom="851" w:left="1134" w:header="720" w:footer="720" w:gutter="0"/>
      <w:paperSrc w:first="1" w:other="1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7B53" w14:textId="77777777" w:rsidR="003B2225" w:rsidRDefault="003B2225">
      <w:r>
        <w:separator/>
      </w:r>
    </w:p>
  </w:endnote>
  <w:endnote w:type="continuationSeparator" w:id="0">
    <w:p w14:paraId="23B8BAAB" w14:textId="77777777" w:rsidR="003B2225" w:rsidRDefault="003B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446C" w14:textId="5BD19E13" w:rsidR="00420F45" w:rsidRPr="00420F45" w:rsidRDefault="00420F45" w:rsidP="00420F45">
    <w:pPr>
      <w:pStyle w:val="a7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98F5" w14:textId="77777777" w:rsidR="003B2225" w:rsidRDefault="003B2225">
      <w:r>
        <w:separator/>
      </w:r>
    </w:p>
  </w:footnote>
  <w:footnote w:type="continuationSeparator" w:id="0">
    <w:p w14:paraId="73A5A028" w14:textId="77777777" w:rsidR="003B2225" w:rsidRDefault="003B2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0EA"/>
    <w:multiLevelType w:val="hybridMultilevel"/>
    <w:tmpl w:val="B758386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8925A8"/>
    <w:multiLevelType w:val="singleLevel"/>
    <w:tmpl w:val="00F659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9177B4D"/>
    <w:multiLevelType w:val="singleLevel"/>
    <w:tmpl w:val="47E0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096A68BB"/>
    <w:multiLevelType w:val="singleLevel"/>
    <w:tmpl w:val="66FE92E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4" w15:restartNumberingAfterBreak="0">
    <w:nsid w:val="0B3530A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E726AD2"/>
    <w:multiLevelType w:val="hybridMultilevel"/>
    <w:tmpl w:val="DBF03324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F0B48E6"/>
    <w:multiLevelType w:val="hybridMultilevel"/>
    <w:tmpl w:val="D1AE900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FE41A0"/>
    <w:multiLevelType w:val="hybridMultilevel"/>
    <w:tmpl w:val="98849F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B56F4"/>
    <w:multiLevelType w:val="multilevel"/>
    <w:tmpl w:val="606E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C66BF5"/>
    <w:multiLevelType w:val="hybridMultilevel"/>
    <w:tmpl w:val="B9CAF6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A2434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16056702"/>
    <w:multiLevelType w:val="singleLevel"/>
    <w:tmpl w:val="47E0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2" w15:restartNumberingAfterBreak="0">
    <w:nsid w:val="1EAF58A8"/>
    <w:multiLevelType w:val="hybridMultilevel"/>
    <w:tmpl w:val="C57CB0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89213A"/>
    <w:multiLevelType w:val="multilevel"/>
    <w:tmpl w:val="EE3E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96C52"/>
    <w:multiLevelType w:val="hybridMultilevel"/>
    <w:tmpl w:val="A512210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8101D8D"/>
    <w:multiLevelType w:val="multilevel"/>
    <w:tmpl w:val="CD4E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A60C03"/>
    <w:multiLevelType w:val="hybridMultilevel"/>
    <w:tmpl w:val="DF14904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3031BA"/>
    <w:multiLevelType w:val="hybridMultilevel"/>
    <w:tmpl w:val="D1368B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3C6A3B"/>
    <w:multiLevelType w:val="hybridMultilevel"/>
    <w:tmpl w:val="7E2601C2"/>
    <w:lvl w:ilvl="0" w:tplc="72D23C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61926A5"/>
    <w:multiLevelType w:val="hybridMultilevel"/>
    <w:tmpl w:val="97088FD4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6724EC"/>
    <w:multiLevelType w:val="hybridMultilevel"/>
    <w:tmpl w:val="665433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CB59FA"/>
    <w:multiLevelType w:val="hybridMultilevel"/>
    <w:tmpl w:val="0A440E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11814"/>
    <w:multiLevelType w:val="hybridMultilevel"/>
    <w:tmpl w:val="68F273C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EB623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4C341E2F"/>
    <w:multiLevelType w:val="singleLevel"/>
    <w:tmpl w:val="47E0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5" w15:restartNumberingAfterBreak="0">
    <w:nsid w:val="4CAC32FB"/>
    <w:multiLevelType w:val="singleLevel"/>
    <w:tmpl w:val="E8D4D1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</w:abstractNum>
  <w:abstractNum w:abstractNumId="26" w15:restartNumberingAfterBreak="0">
    <w:nsid w:val="4D5B5103"/>
    <w:multiLevelType w:val="singleLevel"/>
    <w:tmpl w:val="66FE92E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7" w15:restartNumberingAfterBreak="0">
    <w:nsid w:val="4DC83034"/>
    <w:multiLevelType w:val="hybridMultilevel"/>
    <w:tmpl w:val="CC44C71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8CB1BF9"/>
    <w:multiLevelType w:val="hybridMultilevel"/>
    <w:tmpl w:val="ECD2E6CC"/>
    <w:lvl w:ilvl="0" w:tplc="B74C5D0C">
      <w:numFmt w:val="bullet"/>
      <w:lvlText w:val="•"/>
      <w:lvlJc w:val="left"/>
      <w:pPr>
        <w:ind w:left="644" w:hanging="360"/>
      </w:pPr>
      <w:rPr>
        <w:rFonts w:ascii="Arial Narrow" w:eastAsia="Times New Roman" w:hAnsi="Arial Narrow" w:cs="Tahoma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C37055E"/>
    <w:multiLevelType w:val="singleLevel"/>
    <w:tmpl w:val="47E0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0" w15:restartNumberingAfterBreak="0">
    <w:nsid w:val="5EF77D3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F4118C9"/>
    <w:multiLevelType w:val="hybridMultilevel"/>
    <w:tmpl w:val="C836596A"/>
    <w:lvl w:ilvl="0" w:tplc="CD747592">
      <w:start w:val="8"/>
      <w:numFmt w:val="bullet"/>
      <w:lvlText w:val="-"/>
      <w:lvlJc w:val="left"/>
      <w:pPr>
        <w:tabs>
          <w:tab w:val="num" w:pos="2325"/>
        </w:tabs>
        <w:ind w:left="2325" w:hanging="885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A0A4F09"/>
    <w:multiLevelType w:val="hybridMultilevel"/>
    <w:tmpl w:val="B85879EE"/>
    <w:lvl w:ilvl="0" w:tplc="0408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3" w15:restartNumberingAfterBreak="0">
    <w:nsid w:val="6E766A4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71D37CE6"/>
    <w:multiLevelType w:val="hybridMultilevel"/>
    <w:tmpl w:val="CA385AF6"/>
    <w:lvl w:ilvl="0" w:tplc="0408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750058A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7D503CB5"/>
    <w:multiLevelType w:val="multilevel"/>
    <w:tmpl w:val="39D6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3A525B"/>
    <w:multiLevelType w:val="singleLevel"/>
    <w:tmpl w:val="47E0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8" w15:restartNumberingAfterBreak="0">
    <w:nsid w:val="7F67664D"/>
    <w:multiLevelType w:val="hybridMultilevel"/>
    <w:tmpl w:val="D1342F4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1095396">
    <w:abstractNumId w:val="25"/>
  </w:num>
  <w:num w:numId="2" w16cid:durableId="2133134191">
    <w:abstractNumId w:val="24"/>
  </w:num>
  <w:num w:numId="3" w16cid:durableId="1035426861">
    <w:abstractNumId w:val="11"/>
  </w:num>
  <w:num w:numId="4" w16cid:durableId="773282885">
    <w:abstractNumId w:val="2"/>
  </w:num>
  <w:num w:numId="5" w16cid:durableId="558443174">
    <w:abstractNumId w:val="1"/>
  </w:num>
  <w:num w:numId="6" w16cid:durableId="1994523609">
    <w:abstractNumId w:val="26"/>
  </w:num>
  <w:num w:numId="7" w16cid:durableId="1163739194">
    <w:abstractNumId w:val="37"/>
  </w:num>
  <w:num w:numId="8" w16cid:durableId="801119644">
    <w:abstractNumId w:val="29"/>
  </w:num>
  <w:num w:numId="9" w16cid:durableId="2115663552">
    <w:abstractNumId w:val="10"/>
  </w:num>
  <w:num w:numId="10" w16cid:durableId="490564285">
    <w:abstractNumId w:val="30"/>
  </w:num>
  <w:num w:numId="11" w16cid:durableId="1466390374">
    <w:abstractNumId w:val="4"/>
  </w:num>
  <w:num w:numId="12" w16cid:durableId="1316032394">
    <w:abstractNumId w:val="3"/>
  </w:num>
  <w:num w:numId="13" w16cid:durableId="642974540">
    <w:abstractNumId w:val="33"/>
  </w:num>
  <w:num w:numId="14" w16cid:durableId="444270951">
    <w:abstractNumId w:val="23"/>
  </w:num>
  <w:num w:numId="15" w16cid:durableId="420571236">
    <w:abstractNumId w:val="35"/>
  </w:num>
  <w:num w:numId="16" w16cid:durableId="1137844306">
    <w:abstractNumId w:val="27"/>
  </w:num>
  <w:num w:numId="17" w16cid:durableId="1983850267">
    <w:abstractNumId w:val="14"/>
  </w:num>
  <w:num w:numId="18" w16cid:durableId="623465624">
    <w:abstractNumId w:val="17"/>
  </w:num>
  <w:num w:numId="19" w16cid:durableId="1244682247">
    <w:abstractNumId w:val="16"/>
  </w:num>
  <w:num w:numId="20" w16cid:durableId="80880474">
    <w:abstractNumId w:val="9"/>
  </w:num>
  <w:num w:numId="21" w16cid:durableId="872961179">
    <w:abstractNumId w:val="32"/>
  </w:num>
  <w:num w:numId="22" w16cid:durableId="1879195879">
    <w:abstractNumId w:val="0"/>
  </w:num>
  <w:num w:numId="23" w16cid:durableId="982078932">
    <w:abstractNumId w:val="5"/>
  </w:num>
  <w:num w:numId="24" w16cid:durableId="2009863744">
    <w:abstractNumId w:val="34"/>
  </w:num>
  <w:num w:numId="25" w16cid:durableId="1246963497">
    <w:abstractNumId w:val="38"/>
  </w:num>
  <w:num w:numId="26" w16cid:durableId="905531223">
    <w:abstractNumId w:val="6"/>
  </w:num>
  <w:num w:numId="27" w16cid:durableId="905337104">
    <w:abstractNumId w:val="20"/>
  </w:num>
  <w:num w:numId="28" w16cid:durableId="1831096578">
    <w:abstractNumId w:val="19"/>
  </w:num>
  <w:num w:numId="29" w16cid:durableId="219562874">
    <w:abstractNumId w:val="31"/>
  </w:num>
  <w:num w:numId="30" w16cid:durableId="5058244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5009806">
    <w:abstractNumId w:val="13"/>
  </w:num>
  <w:num w:numId="32" w16cid:durableId="3241791">
    <w:abstractNumId w:val="28"/>
  </w:num>
  <w:num w:numId="33" w16cid:durableId="2004552574">
    <w:abstractNumId w:val="21"/>
  </w:num>
  <w:num w:numId="34" w16cid:durableId="13406195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59822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4210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8451575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11483911">
    <w:abstractNumId w:val="7"/>
  </w:num>
  <w:num w:numId="39" w16cid:durableId="121218265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632"/>
    <w:rsid w:val="00003539"/>
    <w:rsid w:val="000035BD"/>
    <w:rsid w:val="00040F7E"/>
    <w:rsid w:val="00052349"/>
    <w:rsid w:val="00057EFD"/>
    <w:rsid w:val="00061306"/>
    <w:rsid w:val="00065A53"/>
    <w:rsid w:val="00096D09"/>
    <w:rsid w:val="000A5DC5"/>
    <w:rsid w:val="000A6EB0"/>
    <w:rsid w:val="000B3775"/>
    <w:rsid w:val="000B5058"/>
    <w:rsid w:val="000B67B0"/>
    <w:rsid w:val="000D408D"/>
    <w:rsid w:val="000D5DA0"/>
    <w:rsid w:val="000E09D0"/>
    <w:rsid w:val="000E5ECD"/>
    <w:rsid w:val="000E745E"/>
    <w:rsid w:val="000F5536"/>
    <w:rsid w:val="00107C36"/>
    <w:rsid w:val="00122ABE"/>
    <w:rsid w:val="00123C39"/>
    <w:rsid w:val="00134A34"/>
    <w:rsid w:val="001653BC"/>
    <w:rsid w:val="00177447"/>
    <w:rsid w:val="00180DD0"/>
    <w:rsid w:val="00182DB5"/>
    <w:rsid w:val="001877D4"/>
    <w:rsid w:val="001926F2"/>
    <w:rsid w:val="00197C90"/>
    <w:rsid w:val="001A0329"/>
    <w:rsid w:val="001A3089"/>
    <w:rsid w:val="001C2D68"/>
    <w:rsid w:val="001D6AD0"/>
    <w:rsid w:val="001E3CCE"/>
    <w:rsid w:val="001E7D2A"/>
    <w:rsid w:val="00202B5B"/>
    <w:rsid w:val="00205E2A"/>
    <w:rsid w:val="00210969"/>
    <w:rsid w:val="00213073"/>
    <w:rsid w:val="00217277"/>
    <w:rsid w:val="0022000C"/>
    <w:rsid w:val="0022633F"/>
    <w:rsid w:val="00227FAE"/>
    <w:rsid w:val="002323B2"/>
    <w:rsid w:val="00233EB5"/>
    <w:rsid w:val="002440A4"/>
    <w:rsid w:val="002507A9"/>
    <w:rsid w:val="00251629"/>
    <w:rsid w:val="00255F1D"/>
    <w:rsid w:val="00260D8C"/>
    <w:rsid w:val="002655A5"/>
    <w:rsid w:val="00270226"/>
    <w:rsid w:val="00271021"/>
    <w:rsid w:val="00272E97"/>
    <w:rsid w:val="0027395C"/>
    <w:rsid w:val="00274D3F"/>
    <w:rsid w:val="00276776"/>
    <w:rsid w:val="00283CE2"/>
    <w:rsid w:val="00291A0A"/>
    <w:rsid w:val="002A05BD"/>
    <w:rsid w:val="002D2A80"/>
    <w:rsid w:val="002D683C"/>
    <w:rsid w:val="002E12C9"/>
    <w:rsid w:val="002F196D"/>
    <w:rsid w:val="002F570C"/>
    <w:rsid w:val="002F69F8"/>
    <w:rsid w:val="00301CDE"/>
    <w:rsid w:val="00307738"/>
    <w:rsid w:val="0031063B"/>
    <w:rsid w:val="00310DF4"/>
    <w:rsid w:val="00314B9B"/>
    <w:rsid w:val="003263BD"/>
    <w:rsid w:val="00326A4B"/>
    <w:rsid w:val="003279C8"/>
    <w:rsid w:val="00327E5E"/>
    <w:rsid w:val="003444DD"/>
    <w:rsid w:val="003452A6"/>
    <w:rsid w:val="003453A9"/>
    <w:rsid w:val="00353728"/>
    <w:rsid w:val="00376FC7"/>
    <w:rsid w:val="00380F4E"/>
    <w:rsid w:val="00385121"/>
    <w:rsid w:val="003A4703"/>
    <w:rsid w:val="003B2225"/>
    <w:rsid w:val="003C08BB"/>
    <w:rsid w:val="003C5B60"/>
    <w:rsid w:val="003C6179"/>
    <w:rsid w:val="003F1110"/>
    <w:rsid w:val="00401E75"/>
    <w:rsid w:val="004070DB"/>
    <w:rsid w:val="00416571"/>
    <w:rsid w:val="00420F45"/>
    <w:rsid w:val="004277E6"/>
    <w:rsid w:val="00444998"/>
    <w:rsid w:val="00444BB4"/>
    <w:rsid w:val="00463CF1"/>
    <w:rsid w:val="00472427"/>
    <w:rsid w:val="00473A07"/>
    <w:rsid w:val="00475355"/>
    <w:rsid w:val="00494853"/>
    <w:rsid w:val="004B0E03"/>
    <w:rsid w:val="004B74CE"/>
    <w:rsid w:val="004C095C"/>
    <w:rsid w:val="004C5740"/>
    <w:rsid w:val="004C6126"/>
    <w:rsid w:val="004D1E6A"/>
    <w:rsid w:val="004D403E"/>
    <w:rsid w:val="004D5887"/>
    <w:rsid w:val="004D5948"/>
    <w:rsid w:val="004E2739"/>
    <w:rsid w:val="004F2FA2"/>
    <w:rsid w:val="004F4318"/>
    <w:rsid w:val="00501541"/>
    <w:rsid w:val="0052186E"/>
    <w:rsid w:val="00537EDE"/>
    <w:rsid w:val="005532B1"/>
    <w:rsid w:val="0058020A"/>
    <w:rsid w:val="005A54BC"/>
    <w:rsid w:val="005C3429"/>
    <w:rsid w:val="005C5576"/>
    <w:rsid w:val="00601572"/>
    <w:rsid w:val="006042AC"/>
    <w:rsid w:val="00604554"/>
    <w:rsid w:val="00606104"/>
    <w:rsid w:val="00631438"/>
    <w:rsid w:val="006343B4"/>
    <w:rsid w:val="00636FFF"/>
    <w:rsid w:val="00653028"/>
    <w:rsid w:val="00662BC0"/>
    <w:rsid w:val="006654A9"/>
    <w:rsid w:val="00675F7A"/>
    <w:rsid w:val="00676EDB"/>
    <w:rsid w:val="006831CD"/>
    <w:rsid w:val="006A3D8E"/>
    <w:rsid w:val="006A4832"/>
    <w:rsid w:val="006A78D3"/>
    <w:rsid w:val="006D4EF1"/>
    <w:rsid w:val="006D658D"/>
    <w:rsid w:val="006E2E42"/>
    <w:rsid w:val="006E3B92"/>
    <w:rsid w:val="006F2F82"/>
    <w:rsid w:val="007077C7"/>
    <w:rsid w:val="0071020E"/>
    <w:rsid w:val="0072366C"/>
    <w:rsid w:val="00726338"/>
    <w:rsid w:val="00730774"/>
    <w:rsid w:val="00746E18"/>
    <w:rsid w:val="00754937"/>
    <w:rsid w:val="0075660D"/>
    <w:rsid w:val="00756630"/>
    <w:rsid w:val="00772446"/>
    <w:rsid w:val="007726D7"/>
    <w:rsid w:val="00780D07"/>
    <w:rsid w:val="0079191A"/>
    <w:rsid w:val="007A46B4"/>
    <w:rsid w:val="007B05A4"/>
    <w:rsid w:val="007B3DD4"/>
    <w:rsid w:val="007C418D"/>
    <w:rsid w:val="007D1DFA"/>
    <w:rsid w:val="00807DB5"/>
    <w:rsid w:val="008146EE"/>
    <w:rsid w:val="00815B0B"/>
    <w:rsid w:val="008170B3"/>
    <w:rsid w:val="008336C1"/>
    <w:rsid w:val="00834984"/>
    <w:rsid w:val="008435E8"/>
    <w:rsid w:val="00845789"/>
    <w:rsid w:val="00876D1A"/>
    <w:rsid w:val="00885A8E"/>
    <w:rsid w:val="00886D8B"/>
    <w:rsid w:val="008950F0"/>
    <w:rsid w:val="008A6AF2"/>
    <w:rsid w:val="008B3329"/>
    <w:rsid w:val="008B6002"/>
    <w:rsid w:val="008C00F2"/>
    <w:rsid w:val="008E170D"/>
    <w:rsid w:val="008E31F3"/>
    <w:rsid w:val="008F2BB9"/>
    <w:rsid w:val="008F6858"/>
    <w:rsid w:val="00930454"/>
    <w:rsid w:val="0093359C"/>
    <w:rsid w:val="0093620F"/>
    <w:rsid w:val="00942A25"/>
    <w:rsid w:val="00950745"/>
    <w:rsid w:val="00967E98"/>
    <w:rsid w:val="0098588C"/>
    <w:rsid w:val="00986AE8"/>
    <w:rsid w:val="009922D8"/>
    <w:rsid w:val="00992DB7"/>
    <w:rsid w:val="009A4DF6"/>
    <w:rsid w:val="009A577C"/>
    <w:rsid w:val="009C5EE8"/>
    <w:rsid w:val="009C6F32"/>
    <w:rsid w:val="009D0B28"/>
    <w:rsid w:val="009E6739"/>
    <w:rsid w:val="009E7C4B"/>
    <w:rsid w:val="009F2A75"/>
    <w:rsid w:val="009F3A31"/>
    <w:rsid w:val="009F443D"/>
    <w:rsid w:val="00A011B1"/>
    <w:rsid w:val="00A0186B"/>
    <w:rsid w:val="00A06AF0"/>
    <w:rsid w:val="00A11461"/>
    <w:rsid w:val="00A236C6"/>
    <w:rsid w:val="00A26117"/>
    <w:rsid w:val="00A32EA4"/>
    <w:rsid w:val="00A34C69"/>
    <w:rsid w:val="00A361F0"/>
    <w:rsid w:val="00A4362C"/>
    <w:rsid w:val="00A45AEA"/>
    <w:rsid w:val="00A6073B"/>
    <w:rsid w:val="00A61E45"/>
    <w:rsid w:val="00A71016"/>
    <w:rsid w:val="00A72173"/>
    <w:rsid w:val="00A7266F"/>
    <w:rsid w:val="00A84BBA"/>
    <w:rsid w:val="00A8534D"/>
    <w:rsid w:val="00A920E7"/>
    <w:rsid w:val="00A97203"/>
    <w:rsid w:val="00AA3BB9"/>
    <w:rsid w:val="00AA58FE"/>
    <w:rsid w:val="00AB1CE2"/>
    <w:rsid w:val="00AC3CE3"/>
    <w:rsid w:val="00AC6021"/>
    <w:rsid w:val="00AD1524"/>
    <w:rsid w:val="00AD4369"/>
    <w:rsid w:val="00AD6822"/>
    <w:rsid w:val="00AE4BD8"/>
    <w:rsid w:val="00AF42D4"/>
    <w:rsid w:val="00B10E68"/>
    <w:rsid w:val="00B170FF"/>
    <w:rsid w:val="00B229A0"/>
    <w:rsid w:val="00B22A39"/>
    <w:rsid w:val="00B44A5F"/>
    <w:rsid w:val="00B53BBE"/>
    <w:rsid w:val="00B61A74"/>
    <w:rsid w:val="00B638F0"/>
    <w:rsid w:val="00B65293"/>
    <w:rsid w:val="00B67489"/>
    <w:rsid w:val="00B700EC"/>
    <w:rsid w:val="00B7222C"/>
    <w:rsid w:val="00B86368"/>
    <w:rsid w:val="00B91E8A"/>
    <w:rsid w:val="00B92BA0"/>
    <w:rsid w:val="00BA3A1D"/>
    <w:rsid w:val="00BC1CC7"/>
    <w:rsid w:val="00BC4681"/>
    <w:rsid w:val="00BC79A3"/>
    <w:rsid w:val="00BD3944"/>
    <w:rsid w:val="00BE05FD"/>
    <w:rsid w:val="00BE78D8"/>
    <w:rsid w:val="00BF2D6A"/>
    <w:rsid w:val="00BF501B"/>
    <w:rsid w:val="00C05185"/>
    <w:rsid w:val="00C070D8"/>
    <w:rsid w:val="00C2272C"/>
    <w:rsid w:val="00C25054"/>
    <w:rsid w:val="00C30B92"/>
    <w:rsid w:val="00C31596"/>
    <w:rsid w:val="00C41CD7"/>
    <w:rsid w:val="00C4399F"/>
    <w:rsid w:val="00C57378"/>
    <w:rsid w:val="00C6248C"/>
    <w:rsid w:val="00C6714C"/>
    <w:rsid w:val="00C706AB"/>
    <w:rsid w:val="00C73E6F"/>
    <w:rsid w:val="00CC3983"/>
    <w:rsid w:val="00CC78D4"/>
    <w:rsid w:val="00CD16BF"/>
    <w:rsid w:val="00CD3A73"/>
    <w:rsid w:val="00CF2E4D"/>
    <w:rsid w:val="00CF316E"/>
    <w:rsid w:val="00CF4866"/>
    <w:rsid w:val="00D00A7B"/>
    <w:rsid w:val="00D220C0"/>
    <w:rsid w:val="00D231B3"/>
    <w:rsid w:val="00D358BE"/>
    <w:rsid w:val="00D425DF"/>
    <w:rsid w:val="00D460CD"/>
    <w:rsid w:val="00D47435"/>
    <w:rsid w:val="00D51834"/>
    <w:rsid w:val="00D562B1"/>
    <w:rsid w:val="00D57A8C"/>
    <w:rsid w:val="00D82F97"/>
    <w:rsid w:val="00D86AC6"/>
    <w:rsid w:val="00DB164B"/>
    <w:rsid w:val="00DB4904"/>
    <w:rsid w:val="00DB4A6D"/>
    <w:rsid w:val="00DB5154"/>
    <w:rsid w:val="00DC1530"/>
    <w:rsid w:val="00DD4773"/>
    <w:rsid w:val="00DE19E1"/>
    <w:rsid w:val="00DE3458"/>
    <w:rsid w:val="00DE3839"/>
    <w:rsid w:val="00DF3370"/>
    <w:rsid w:val="00DF4DD5"/>
    <w:rsid w:val="00E01776"/>
    <w:rsid w:val="00E0219A"/>
    <w:rsid w:val="00E122EB"/>
    <w:rsid w:val="00E17087"/>
    <w:rsid w:val="00E2172C"/>
    <w:rsid w:val="00E30FAF"/>
    <w:rsid w:val="00E3739C"/>
    <w:rsid w:val="00E3797A"/>
    <w:rsid w:val="00E457AA"/>
    <w:rsid w:val="00E47700"/>
    <w:rsid w:val="00E50AEE"/>
    <w:rsid w:val="00E55CFE"/>
    <w:rsid w:val="00E56D19"/>
    <w:rsid w:val="00E5742F"/>
    <w:rsid w:val="00E6218B"/>
    <w:rsid w:val="00E63045"/>
    <w:rsid w:val="00E81CDB"/>
    <w:rsid w:val="00E871A1"/>
    <w:rsid w:val="00E962FF"/>
    <w:rsid w:val="00EB2FE8"/>
    <w:rsid w:val="00EB5A88"/>
    <w:rsid w:val="00ED2978"/>
    <w:rsid w:val="00EF0040"/>
    <w:rsid w:val="00EF3AF3"/>
    <w:rsid w:val="00F01563"/>
    <w:rsid w:val="00F06B9B"/>
    <w:rsid w:val="00F24982"/>
    <w:rsid w:val="00F269BF"/>
    <w:rsid w:val="00F350ED"/>
    <w:rsid w:val="00F37B34"/>
    <w:rsid w:val="00F73632"/>
    <w:rsid w:val="00F82C99"/>
    <w:rsid w:val="00F9516F"/>
    <w:rsid w:val="00F96AD7"/>
    <w:rsid w:val="00FA176F"/>
    <w:rsid w:val="00FA3761"/>
    <w:rsid w:val="00FB3447"/>
    <w:rsid w:val="00FB405A"/>
    <w:rsid w:val="00FD1583"/>
    <w:rsid w:val="00FD749D"/>
    <w:rsid w:val="00FE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59F0A"/>
  <w15:docId w15:val="{C8A7B393-1D7D-4023-BBE5-9FA4E0D0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CDB"/>
    <w:rPr>
      <w:sz w:val="28"/>
    </w:rPr>
  </w:style>
  <w:style w:type="paragraph" w:styleId="1">
    <w:name w:val="heading 1"/>
    <w:basedOn w:val="a"/>
    <w:next w:val="a"/>
    <w:link w:val="1Char"/>
    <w:qFormat/>
    <w:rsid w:val="00E81CDB"/>
    <w:pPr>
      <w:keepNext/>
      <w:ind w:right="3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81CDB"/>
    <w:pPr>
      <w:keepNext/>
      <w:ind w:right="-193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E81CDB"/>
    <w:pPr>
      <w:keepNext/>
      <w:spacing w:before="240"/>
      <w:ind w:right="-193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locked/>
    <w:rsid w:val="00746E1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9"/>
    <w:semiHidden/>
    <w:locked/>
    <w:rsid w:val="00746E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9"/>
    <w:semiHidden/>
    <w:locked/>
    <w:rsid w:val="00746E18"/>
    <w:rPr>
      <w:rFonts w:ascii="Cambria" w:hAnsi="Cambria" w:cs="Times New Roman"/>
      <w:b/>
      <w:bCs/>
      <w:sz w:val="26"/>
      <w:szCs w:val="26"/>
    </w:rPr>
  </w:style>
  <w:style w:type="paragraph" w:styleId="a3">
    <w:name w:val="Body Text Indent"/>
    <w:basedOn w:val="a"/>
    <w:link w:val="Char"/>
    <w:uiPriority w:val="99"/>
    <w:rsid w:val="00E81CDB"/>
    <w:pPr>
      <w:ind w:left="709" w:hanging="283"/>
      <w:jc w:val="both"/>
    </w:pPr>
    <w:rPr>
      <w:sz w:val="20"/>
    </w:rPr>
  </w:style>
  <w:style w:type="character" w:customStyle="1" w:styleId="Char">
    <w:name w:val="Σώμα κείμενου με εσοχή Char"/>
    <w:link w:val="a3"/>
    <w:uiPriority w:val="99"/>
    <w:semiHidden/>
    <w:locked/>
    <w:rsid w:val="00746E18"/>
    <w:rPr>
      <w:rFonts w:cs="Times New Roman"/>
      <w:sz w:val="20"/>
      <w:szCs w:val="20"/>
    </w:rPr>
  </w:style>
  <w:style w:type="paragraph" w:styleId="a4">
    <w:name w:val="Block Text"/>
    <w:basedOn w:val="a"/>
    <w:uiPriority w:val="99"/>
    <w:rsid w:val="00E81CDB"/>
    <w:pPr>
      <w:spacing w:before="240"/>
      <w:ind w:left="426" w:right="-193"/>
      <w:jc w:val="both"/>
    </w:pPr>
  </w:style>
  <w:style w:type="paragraph" w:styleId="a5">
    <w:name w:val="Body Text"/>
    <w:basedOn w:val="a"/>
    <w:link w:val="Char0"/>
    <w:uiPriority w:val="99"/>
    <w:rsid w:val="00E81CDB"/>
    <w:pPr>
      <w:spacing w:before="240"/>
      <w:ind w:right="-193"/>
      <w:jc w:val="both"/>
    </w:pPr>
    <w:rPr>
      <w:sz w:val="20"/>
    </w:rPr>
  </w:style>
  <w:style w:type="character" w:customStyle="1" w:styleId="Char0">
    <w:name w:val="Σώμα κειμένου Char"/>
    <w:link w:val="a5"/>
    <w:uiPriority w:val="99"/>
    <w:semiHidden/>
    <w:locked/>
    <w:rsid w:val="00746E18"/>
    <w:rPr>
      <w:rFonts w:cs="Times New Roman"/>
      <w:sz w:val="20"/>
      <w:szCs w:val="20"/>
    </w:rPr>
  </w:style>
  <w:style w:type="paragraph" w:styleId="a6">
    <w:name w:val="header"/>
    <w:basedOn w:val="a"/>
    <w:link w:val="Char1"/>
    <w:uiPriority w:val="99"/>
    <w:rsid w:val="00E81CDB"/>
    <w:pPr>
      <w:tabs>
        <w:tab w:val="center" w:pos="4153"/>
        <w:tab w:val="right" w:pos="8306"/>
      </w:tabs>
    </w:pPr>
    <w:rPr>
      <w:sz w:val="20"/>
    </w:rPr>
  </w:style>
  <w:style w:type="character" w:customStyle="1" w:styleId="Char1">
    <w:name w:val="Κεφαλίδα Char"/>
    <w:link w:val="a6"/>
    <w:uiPriority w:val="99"/>
    <w:semiHidden/>
    <w:locked/>
    <w:rsid w:val="00746E18"/>
    <w:rPr>
      <w:rFonts w:cs="Times New Roman"/>
      <w:sz w:val="20"/>
      <w:szCs w:val="20"/>
    </w:rPr>
  </w:style>
  <w:style w:type="paragraph" w:styleId="a7">
    <w:name w:val="footer"/>
    <w:basedOn w:val="a"/>
    <w:link w:val="Char2"/>
    <w:uiPriority w:val="99"/>
    <w:rsid w:val="00E81CDB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link w:val="a7"/>
    <w:uiPriority w:val="99"/>
    <w:locked/>
    <w:rsid w:val="004277E6"/>
    <w:rPr>
      <w:rFonts w:cs="Times New Roman"/>
      <w:sz w:val="28"/>
    </w:rPr>
  </w:style>
  <w:style w:type="paragraph" w:styleId="20">
    <w:name w:val="Body Text 2"/>
    <w:basedOn w:val="a"/>
    <w:link w:val="2Char0"/>
    <w:uiPriority w:val="99"/>
    <w:rsid w:val="00E81CDB"/>
    <w:pPr>
      <w:tabs>
        <w:tab w:val="left" w:pos="851"/>
      </w:tabs>
      <w:ind w:right="-193"/>
      <w:jc w:val="both"/>
    </w:pPr>
    <w:rPr>
      <w:sz w:val="20"/>
    </w:rPr>
  </w:style>
  <w:style w:type="character" w:customStyle="1" w:styleId="2Char0">
    <w:name w:val="Σώμα κείμενου 2 Char"/>
    <w:link w:val="20"/>
    <w:uiPriority w:val="99"/>
    <w:semiHidden/>
    <w:locked/>
    <w:rsid w:val="00746E18"/>
    <w:rPr>
      <w:rFonts w:cs="Times New Roman"/>
      <w:sz w:val="20"/>
      <w:szCs w:val="20"/>
    </w:rPr>
  </w:style>
  <w:style w:type="paragraph" w:styleId="21">
    <w:name w:val="Body Text Indent 2"/>
    <w:basedOn w:val="a"/>
    <w:link w:val="2Char1"/>
    <w:uiPriority w:val="99"/>
    <w:rsid w:val="00E81CDB"/>
    <w:pPr>
      <w:tabs>
        <w:tab w:val="left" w:pos="567"/>
      </w:tabs>
      <w:ind w:right="-193" w:firstLine="709"/>
      <w:jc w:val="both"/>
    </w:pPr>
    <w:rPr>
      <w:sz w:val="20"/>
    </w:rPr>
  </w:style>
  <w:style w:type="character" w:customStyle="1" w:styleId="2Char1">
    <w:name w:val="Σώμα κείμενου με εσοχή 2 Char"/>
    <w:link w:val="21"/>
    <w:uiPriority w:val="99"/>
    <w:semiHidden/>
    <w:locked/>
    <w:rsid w:val="00746E18"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EB5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C46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Paragraph1">
    <w:name w:val="List Paragraph1"/>
    <w:basedOn w:val="a"/>
    <w:uiPriority w:val="99"/>
    <w:rsid w:val="00380F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9">
    <w:name w:val="page number"/>
    <w:uiPriority w:val="99"/>
    <w:rsid w:val="00653028"/>
    <w:rPr>
      <w:rFonts w:cs="Times New Roman"/>
    </w:rPr>
  </w:style>
  <w:style w:type="paragraph" w:styleId="aa">
    <w:name w:val="No Spacing"/>
    <w:uiPriority w:val="99"/>
    <w:qFormat/>
    <w:rsid w:val="00AC6021"/>
    <w:rPr>
      <w:rFonts w:ascii="Calibri" w:hAnsi="Calibri"/>
      <w:sz w:val="22"/>
      <w:szCs w:val="22"/>
      <w:lang w:eastAsia="en-US"/>
    </w:rPr>
  </w:style>
  <w:style w:type="character" w:customStyle="1" w:styleId="textexposedshow">
    <w:name w:val="text_exposed_show"/>
    <w:uiPriority w:val="99"/>
    <w:rsid w:val="00B91E8A"/>
  </w:style>
  <w:style w:type="character" w:styleId="-">
    <w:name w:val="Hyperlink"/>
    <w:uiPriority w:val="99"/>
    <w:unhideWhenUsed/>
    <w:rsid w:val="00E217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58FE"/>
  </w:style>
  <w:style w:type="paragraph" w:styleId="ab">
    <w:name w:val="List Paragraph"/>
    <w:basedOn w:val="a"/>
    <w:uiPriority w:val="34"/>
    <w:qFormat/>
    <w:rsid w:val="00420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rsid w:val="00420F45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western">
    <w:name w:val="western"/>
    <w:basedOn w:val="a"/>
    <w:rsid w:val="00475355"/>
    <w:pPr>
      <w:suppressAutoHyphens/>
      <w:spacing w:before="280" w:after="280"/>
    </w:pPr>
    <w:rPr>
      <w:sz w:val="24"/>
      <w:szCs w:val="24"/>
      <w:lang w:eastAsia="zh-CN"/>
    </w:rPr>
  </w:style>
  <w:style w:type="character" w:styleId="ac">
    <w:name w:val="Unresolved Mention"/>
    <w:basedOn w:val="a0"/>
    <w:uiPriority w:val="99"/>
    <w:semiHidden/>
    <w:unhideWhenUsed/>
    <w:rsid w:val="00C57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98005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853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7045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823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928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946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682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2347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2014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7419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1423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8440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9759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174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396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4745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605">
          <w:marLeft w:val="0"/>
          <w:marRight w:val="-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gdy.geoponoi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maps.app.goo.gl/drE1QP75TwAwyLW3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93E1E-F17A-420E-98E2-7FB550D9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ΠΑΝΕΛΛΗΝΙΑ ΟΜΟΣΠΟΝΔΙΑ ΤΟΠΟΓΡΑΦΩΝ</vt:lpstr>
    </vt:vector>
  </TitlesOfParts>
  <Company>y.g.</Company>
  <LinksUpToDate>false</LinksUpToDate>
  <CharactersWithSpaces>2245</CharactersWithSpaces>
  <SharedDoc>false</SharedDoc>
  <HLinks>
    <vt:vector size="12" baseType="variant">
      <vt:variant>
        <vt:i4>6094965</vt:i4>
      </vt:variant>
      <vt:variant>
        <vt:i4>3</vt:i4>
      </vt:variant>
      <vt:variant>
        <vt:i4>0</vt:i4>
      </vt:variant>
      <vt:variant>
        <vt:i4>5</vt:i4>
      </vt:variant>
      <vt:variant>
        <vt:lpwstr>mailto:pegdy@minagric.gr</vt:lpwstr>
      </vt:variant>
      <vt:variant>
        <vt:lpwstr/>
      </vt:variant>
      <vt:variant>
        <vt:i4>65662</vt:i4>
      </vt:variant>
      <vt:variant>
        <vt:i4>0</vt:i4>
      </vt:variant>
      <vt:variant>
        <vt:i4>0</vt:i4>
      </vt:variant>
      <vt:variant>
        <vt:i4>5</vt:i4>
      </vt:variant>
      <vt:variant>
        <vt:lpwstr>mailto:pegdy.geoponoi@gmail.com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ΠΑΝΕΛΛΗΝΙΑ ΟΜΟΣΠΟΝΔΙΑ ΤΟΠΟΓΡΑΦΩΝ</dc:title>
  <dc:creator>105a</dc:creator>
  <cp:lastModifiedBy>User</cp:lastModifiedBy>
  <cp:revision>13</cp:revision>
  <cp:lastPrinted>2024-02-06T12:21:00Z</cp:lastPrinted>
  <dcterms:created xsi:type="dcterms:W3CDTF">2025-04-07T10:42:00Z</dcterms:created>
  <dcterms:modified xsi:type="dcterms:W3CDTF">2026-09-01T15:19:00Z</dcterms:modified>
</cp:coreProperties>
</file>