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9923"/>
      </w:tblGrid>
      <w:tr w:rsidR="00C9076F" w14:paraId="1B14507F" w14:textId="77777777" w:rsidTr="003A62E5">
        <w:trPr>
          <w:jc w:val="center"/>
        </w:trPr>
        <w:tc>
          <w:tcPr>
            <w:tcW w:w="9923" w:type="dxa"/>
          </w:tcPr>
          <w:p w14:paraId="485E4E2F" w14:textId="77777777" w:rsidR="00C9076F" w:rsidRPr="002100BE" w:rsidRDefault="00C9076F" w:rsidP="003314B3">
            <w:pPr>
              <w:pStyle w:val="1"/>
              <w:spacing w:after="100"/>
              <w:rPr>
                <w:bCs/>
                <w:sz w:val="24"/>
              </w:rPr>
            </w:pPr>
            <w:bookmarkStart w:id="0" w:name="_Hlk213504691"/>
            <w:bookmarkEnd w:id="0"/>
            <w:r w:rsidRPr="002100BE">
              <w:rPr>
                <w:sz w:val="24"/>
              </w:rPr>
              <w:t>ΠΑΝΕΛΛΗΝΙΑ ΟΜΟΣΠΟΝΔΙΑ ΓΕΩΤΕΧΝΙΚΩΝ ΔΗΜΟΣΙΩΝ ΥΠΑΛΛΗΛΩΝ</w:t>
            </w:r>
          </w:p>
          <w:p w14:paraId="64EA33F1" w14:textId="77777777" w:rsidR="00C9076F" w:rsidRPr="00186A34" w:rsidRDefault="00C9076F" w:rsidP="003314B3">
            <w:pPr>
              <w:spacing w:after="100" w:line="240" w:lineRule="exact"/>
              <w:jc w:val="center"/>
              <w:rPr>
                <w:rFonts w:ascii="Times New Roman" w:hAnsi="Times New Roman"/>
                <w:b/>
                <w:sz w:val="24"/>
                <w:szCs w:val="24"/>
              </w:rPr>
            </w:pPr>
            <w:r w:rsidRPr="00186A34">
              <w:rPr>
                <w:rFonts w:ascii="Times New Roman" w:hAnsi="Times New Roman"/>
                <w:b/>
                <w:bCs/>
                <w:sz w:val="24"/>
                <w:szCs w:val="24"/>
              </w:rPr>
              <w:t>(ΠΟΓΕΔΥ)</w:t>
            </w:r>
          </w:p>
          <w:p w14:paraId="07D7A0B6" w14:textId="77777777" w:rsidR="00C9076F" w:rsidRPr="00AB599F" w:rsidRDefault="00C9076F" w:rsidP="003314B3">
            <w:pPr>
              <w:spacing w:after="100" w:line="240" w:lineRule="exact"/>
              <w:jc w:val="center"/>
              <w:rPr>
                <w:rFonts w:ascii="Times New Roman" w:hAnsi="Times New Roman"/>
                <w:bCs/>
                <w:sz w:val="24"/>
                <w:szCs w:val="24"/>
              </w:rPr>
            </w:pPr>
            <w:r w:rsidRPr="00AB599F">
              <w:rPr>
                <w:rFonts w:ascii="Times New Roman" w:hAnsi="Times New Roman"/>
                <w:sz w:val="24"/>
                <w:szCs w:val="24"/>
              </w:rPr>
              <w:t>ΓΕΩΠΟΝΟΙ – ΔΑΣΟΛΟΓΟΙ – ΚΤΗΝΙΑΤΡΟΙ – ΙΧΘΥΟΛΟΓΟΙ - ΓΕΩΛΟΓΟΙ</w:t>
            </w:r>
          </w:p>
          <w:p w14:paraId="763D18C4" w14:textId="77777777" w:rsidR="00C9076F" w:rsidRPr="00AB599F" w:rsidRDefault="00C9076F" w:rsidP="003314B3">
            <w:pPr>
              <w:spacing w:after="100" w:line="240" w:lineRule="exact"/>
              <w:ind w:right="34"/>
              <w:jc w:val="center"/>
              <w:rPr>
                <w:rFonts w:ascii="Times New Roman" w:hAnsi="Times New Roman"/>
                <w:bCs/>
                <w:sz w:val="24"/>
                <w:szCs w:val="24"/>
              </w:rPr>
            </w:pPr>
            <w:r w:rsidRPr="00AB599F">
              <w:rPr>
                <w:rFonts w:ascii="Times New Roman" w:hAnsi="Times New Roman"/>
                <w:bCs/>
                <w:sz w:val="24"/>
                <w:szCs w:val="24"/>
              </w:rPr>
              <w:t xml:space="preserve">Αχαρνών 2 Αθήνα Τ.Κ. 10176 Τηλ.:210-5234189, 210-2124041 </w:t>
            </w:r>
            <w:r w:rsidRPr="00AB599F">
              <w:rPr>
                <w:rFonts w:ascii="Times New Roman" w:hAnsi="Times New Roman"/>
                <w:bCs/>
                <w:sz w:val="24"/>
                <w:szCs w:val="24"/>
                <w:lang w:val="en-US"/>
              </w:rPr>
              <w:t>FAX</w:t>
            </w:r>
            <w:r w:rsidRPr="00AB599F">
              <w:rPr>
                <w:rFonts w:ascii="Times New Roman" w:hAnsi="Times New Roman"/>
                <w:bCs/>
                <w:sz w:val="24"/>
                <w:szCs w:val="24"/>
              </w:rPr>
              <w:t>: 210-5232240</w:t>
            </w:r>
          </w:p>
          <w:p w14:paraId="20EC0F51" w14:textId="77777777" w:rsidR="00C9076F" w:rsidRPr="00490F12" w:rsidRDefault="00C9076F" w:rsidP="00835764">
            <w:pPr>
              <w:spacing w:after="100" w:line="240" w:lineRule="exact"/>
              <w:ind w:right="181"/>
              <w:jc w:val="center"/>
              <w:rPr>
                <w:rFonts w:ascii="Times New Roman" w:hAnsi="Times New Roman"/>
                <w:sz w:val="24"/>
                <w:szCs w:val="24"/>
              </w:rPr>
            </w:pPr>
            <w:r w:rsidRPr="00AB599F">
              <w:rPr>
                <w:rFonts w:ascii="Times New Roman" w:hAnsi="Times New Roman"/>
                <w:bCs/>
                <w:sz w:val="24"/>
                <w:szCs w:val="24"/>
                <w:lang w:val="en-US"/>
              </w:rPr>
              <w:t>e</w:t>
            </w:r>
            <w:r w:rsidRPr="00AB599F">
              <w:rPr>
                <w:rFonts w:ascii="Times New Roman" w:hAnsi="Times New Roman"/>
                <w:bCs/>
                <w:sz w:val="24"/>
                <w:szCs w:val="24"/>
              </w:rPr>
              <w:t>-</w:t>
            </w:r>
            <w:r w:rsidRPr="00AB599F">
              <w:rPr>
                <w:rFonts w:ascii="Times New Roman" w:hAnsi="Times New Roman"/>
                <w:bCs/>
                <w:sz w:val="24"/>
                <w:szCs w:val="24"/>
                <w:lang w:val="en-US"/>
              </w:rPr>
              <w:t>mail</w:t>
            </w:r>
            <w:r w:rsidRPr="00AB599F">
              <w:rPr>
                <w:rFonts w:ascii="Times New Roman" w:hAnsi="Times New Roman"/>
                <w:bCs/>
                <w:sz w:val="24"/>
                <w:szCs w:val="24"/>
              </w:rPr>
              <w:t>:</w:t>
            </w:r>
            <w:r w:rsidRPr="00AB599F">
              <w:rPr>
                <w:rFonts w:ascii="Times New Roman" w:hAnsi="Times New Roman"/>
                <w:bCs/>
                <w:sz w:val="24"/>
                <w:szCs w:val="24"/>
                <w:lang w:val="en-US"/>
              </w:rPr>
              <w:t>ax</w:t>
            </w:r>
            <w:r w:rsidRPr="00AB599F">
              <w:rPr>
                <w:rFonts w:ascii="Times New Roman" w:hAnsi="Times New Roman"/>
                <w:bCs/>
                <w:sz w:val="24"/>
                <w:szCs w:val="24"/>
              </w:rPr>
              <w:t>2</w:t>
            </w:r>
            <w:r w:rsidRPr="00AB599F">
              <w:rPr>
                <w:rFonts w:ascii="Times New Roman" w:hAnsi="Times New Roman"/>
                <w:bCs/>
                <w:sz w:val="24"/>
                <w:szCs w:val="24"/>
                <w:lang w:val="en-US"/>
              </w:rPr>
              <w:t>u</w:t>
            </w:r>
            <w:r w:rsidRPr="00AB599F">
              <w:rPr>
                <w:rFonts w:ascii="Times New Roman" w:hAnsi="Times New Roman"/>
                <w:bCs/>
                <w:sz w:val="24"/>
                <w:szCs w:val="24"/>
              </w:rPr>
              <w:t>128@</w:t>
            </w:r>
            <w:proofErr w:type="spellStart"/>
            <w:r w:rsidRPr="00AB599F">
              <w:rPr>
                <w:rFonts w:ascii="Times New Roman" w:hAnsi="Times New Roman"/>
                <w:bCs/>
                <w:sz w:val="24"/>
                <w:szCs w:val="24"/>
                <w:lang w:val="en-US"/>
              </w:rPr>
              <w:t>minagric</w:t>
            </w:r>
            <w:proofErr w:type="spellEnd"/>
            <w:r w:rsidR="007204C9">
              <w:rPr>
                <w:rFonts w:ascii="Times New Roman" w:hAnsi="Times New Roman"/>
                <w:bCs/>
                <w:sz w:val="24"/>
                <w:szCs w:val="24"/>
              </w:rPr>
              <w:t>.</w:t>
            </w:r>
            <w:r w:rsidRPr="00AB599F">
              <w:rPr>
                <w:rFonts w:ascii="Times New Roman" w:hAnsi="Times New Roman"/>
                <w:bCs/>
                <w:sz w:val="24"/>
                <w:szCs w:val="24"/>
                <w:lang w:val="en-US"/>
              </w:rPr>
              <w:t>gr</w:t>
            </w:r>
          </w:p>
        </w:tc>
      </w:tr>
    </w:tbl>
    <w:p w14:paraId="7560E935" w14:textId="77777777" w:rsidR="008278C0" w:rsidRPr="004227E0" w:rsidRDefault="008278C0" w:rsidP="008278C0">
      <w:pPr>
        <w:spacing w:line="240" w:lineRule="auto"/>
        <w:ind w:left="5760"/>
        <w:jc w:val="right"/>
        <w:rPr>
          <w:rFonts w:ascii="Times New Roman" w:hAnsi="Times New Roman"/>
          <w:b/>
          <w:bCs/>
          <w:sz w:val="6"/>
          <w:szCs w:val="6"/>
        </w:rPr>
      </w:pPr>
    </w:p>
    <w:p w14:paraId="21DF84A0" w14:textId="77777777" w:rsidR="00D52286" w:rsidRPr="00BD3DA1" w:rsidRDefault="00D52286" w:rsidP="004227E0">
      <w:pPr>
        <w:spacing w:after="0" w:line="240" w:lineRule="auto"/>
        <w:ind w:left="5761" w:right="340"/>
        <w:jc w:val="right"/>
        <w:rPr>
          <w:rFonts w:ascii="Times New Roman" w:hAnsi="Times New Roman"/>
          <w:b/>
          <w:bCs/>
          <w:sz w:val="28"/>
          <w:szCs w:val="28"/>
        </w:rPr>
      </w:pPr>
    </w:p>
    <w:p w14:paraId="16EFB708" w14:textId="77777777" w:rsidR="00EF5CB4" w:rsidRPr="00EF5CB4" w:rsidRDefault="00EF5CB4" w:rsidP="00EF5CB4">
      <w:pPr>
        <w:spacing w:after="0" w:line="240" w:lineRule="auto"/>
        <w:ind w:right="340"/>
        <w:rPr>
          <w:rFonts w:ascii="Times New Roman" w:hAnsi="Times New Roman"/>
          <w:bCs/>
          <w:sz w:val="28"/>
          <w:szCs w:val="28"/>
        </w:rPr>
      </w:pPr>
      <w:r w:rsidRPr="00EF5CB4">
        <w:rPr>
          <w:rFonts w:ascii="Times New Roman" w:hAnsi="Times New Roman"/>
          <w:bCs/>
          <w:sz w:val="28"/>
          <w:szCs w:val="28"/>
        </w:rPr>
        <w:t xml:space="preserve">Πληροφορίες :Α. </w:t>
      </w:r>
      <w:proofErr w:type="spellStart"/>
      <w:r w:rsidRPr="00EF5CB4">
        <w:rPr>
          <w:rFonts w:ascii="Times New Roman" w:hAnsi="Times New Roman"/>
          <w:bCs/>
          <w:sz w:val="28"/>
          <w:szCs w:val="28"/>
        </w:rPr>
        <w:t>Σαρόπουλος</w:t>
      </w:r>
      <w:proofErr w:type="spellEnd"/>
      <w:r w:rsidRPr="00EF5CB4">
        <w:rPr>
          <w:rFonts w:ascii="Times New Roman" w:hAnsi="Times New Roman"/>
          <w:bCs/>
          <w:sz w:val="28"/>
          <w:szCs w:val="28"/>
        </w:rPr>
        <w:t xml:space="preserve"> </w:t>
      </w:r>
    </w:p>
    <w:p w14:paraId="054D7DA2" w14:textId="77777777" w:rsidR="00EF5CB4" w:rsidRPr="00EF5CB4" w:rsidRDefault="00EF5CB4" w:rsidP="00EF5CB4">
      <w:pPr>
        <w:spacing w:after="0" w:line="240" w:lineRule="auto"/>
        <w:ind w:right="340"/>
        <w:rPr>
          <w:rFonts w:ascii="Times New Roman" w:hAnsi="Times New Roman"/>
          <w:b/>
          <w:bCs/>
          <w:sz w:val="28"/>
          <w:szCs w:val="28"/>
        </w:rPr>
      </w:pPr>
    </w:p>
    <w:p w14:paraId="08D96D85" w14:textId="77777777" w:rsidR="00320C67" w:rsidRPr="00EF5CB4" w:rsidRDefault="000D6359" w:rsidP="00BF4FE9">
      <w:pPr>
        <w:spacing w:after="0" w:line="240" w:lineRule="auto"/>
        <w:ind w:left="5761" w:right="340"/>
        <w:jc w:val="right"/>
        <w:rPr>
          <w:rFonts w:ascii="Times New Roman" w:hAnsi="Times New Roman"/>
          <w:b/>
          <w:bCs/>
          <w:sz w:val="28"/>
          <w:szCs w:val="28"/>
        </w:rPr>
      </w:pPr>
      <w:r w:rsidRPr="00EF5CB4">
        <w:rPr>
          <w:rFonts w:ascii="Times New Roman" w:hAnsi="Times New Roman"/>
          <w:b/>
          <w:bCs/>
          <w:sz w:val="28"/>
          <w:szCs w:val="28"/>
        </w:rPr>
        <w:t>Αθήνα</w:t>
      </w:r>
      <w:r w:rsidR="00601FDB" w:rsidRPr="00EF5CB4">
        <w:rPr>
          <w:rFonts w:ascii="Times New Roman" w:hAnsi="Times New Roman"/>
          <w:b/>
          <w:bCs/>
          <w:sz w:val="28"/>
          <w:szCs w:val="28"/>
        </w:rPr>
        <w:t xml:space="preserve"> </w:t>
      </w:r>
      <w:r w:rsidR="00D30EEA" w:rsidRPr="00EF5CB4">
        <w:rPr>
          <w:rFonts w:ascii="Times New Roman" w:hAnsi="Times New Roman"/>
          <w:b/>
          <w:bCs/>
          <w:sz w:val="28"/>
          <w:szCs w:val="28"/>
        </w:rPr>
        <w:t xml:space="preserve"> </w:t>
      </w:r>
      <w:r w:rsidR="00422C27" w:rsidRPr="00EF5CB4">
        <w:rPr>
          <w:rFonts w:ascii="Times New Roman" w:hAnsi="Times New Roman"/>
          <w:b/>
          <w:bCs/>
          <w:sz w:val="28"/>
          <w:szCs w:val="28"/>
        </w:rPr>
        <w:t>03-07</w:t>
      </w:r>
      <w:r w:rsidR="0010390E" w:rsidRPr="00EF5CB4">
        <w:rPr>
          <w:rFonts w:ascii="Times New Roman" w:hAnsi="Times New Roman"/>
          <w:b/>
          <w:bCs/>
          <w:sz w:val="28"/>
          <w:szCs w:val="28"/>
        </w:rPr>
        <w:t>-202</w:t>
      </w:r>
      <w:r w:rsidR="00BF4FE9" w:rsidRPr="00EF5CB4">
        <w:rPr>
          <w:rFonts w:ascii="Times New Roman" w:hAnsi="Times New Roman"/>
          <w:b/>
          <w:bCs/>
          <w:sz w:val="28"/>
          <w:szCs w:val="28"/>
        </w:rPr>
        <w:t>6</w:t>
      </w:r>
    </w:p>
    <w:p w14:paraId="184B4D9A" w14:textId="77777777" w:rsidR="00E26B4E" w:rsidRPr="00EF5CB4" w:rsidRDefault="00E26B4E" w:rsidP="000C7053">
      <w:pPr>
        <w:ind w:left="709" w:hanging="709"/>
        <w:jc w:val="center"/>
        <w:rPr>
          <w:rFonts w:ascii="Times New Roman" w:hAnsi="Times New Roman"/>
          <w:b/>
          <w:bCs/>
          <w:sz w:val="28"/>
          <w:szCs w:val="28"/>
        </w:rPr>
      </w:pPr>
    </w:p>
    <w:p w14:paraId="1BECCEF6" w14:textId="77777777" w:rsidR="00BF4FE9" w:rsidRDefault="009D093F" w:rsidP="00BF4FE9">
      <w:pPr>
        <w:pStyle w:val="Web"/>
        <w:spacing w:line="300" w:lineRule="atLeast"/>
        <w:jc w:val="center"/>
        <w:rPr>
          <w:b/>
          <w:bCs/>
          <w:sz w:val="28"/>
          <w:szCs w:val="28"/>
        </w:rPr>
      </w:pPr>
      <w:r w:rsidRPr="00EF5CB4">
        <w:rPr>
          <w:b/>
          <w:bCs/>
          <w:sz w:val="28"/>
          <w:szCs w:val="28"/>
        </w:rPr>
        <w:t>ΔΕΛΤΙΟ ΤΥΠΟΥ</w:t>
      </w:r>
    </w:p>
    <w:p w14:paraId="66CC67D1" w14:textId="77777777" w:rsidR="00EF5CB4" w:rsidRPr="00EF5CB4" w:rsidRDefault="00EF5CB4" w:rsidP="00BF4FE9">
      <w:pPr>
        <w:pStyle w:val="Web"/>
        <w:spacing w:line="300" w:lineRule="atLeast"/>
        <w:jc w:val="center"/>
        <w:rPr>
          <w:b/>
          <w:bCs/>
          <w:sz w:val="28"/>
          <w:szCs w:val="28"/>
        </w:rPr>
      </w:pPr>
    </w:p>
    <w:p w14:paraId="4AB79C76" w14:textId="77777777" w:rsidR="00422C27" w:rsidRPr="00EF5CB4" w:rsidRDefault="009D093F" w:rsidP="00E71DB0">
      <w:pPr>
        <w:jc w:val="center"/>
        <w:rPr>
          <w:rFonts w:ascii="Times New Roman" w:hAnsi="Times New Roman"/>
          <w:b/>
          <w:bCs/>
          <w:sz w:val="28"/>
          <w:szCs w:val="28"/>
        </w:rPr>
      </w:pPr>
      <w:r w:rsidRPr="00EF5CB4">
        <w:rPr>
          <w:rFonts w:ascii="Times New Roman" w:hAnsi="Times New Roman"/>
          <w:b/>
          <w:bCs/>
          <w:sz w:val="28"/>
          <w:szCs w:val="28"/>
        </w:rPr>
        <w:t xml:space="preserve">ΘΕΜΑ: </w:t>
      </w:r>
      <w:r w:rsidR="00422C27" w:rsidRPr="00EF5CB4">
        <w:rPr>
          <w:rFonts w:ascii="Times New Roman" w:hAnsi="Times New Roman"/>
          <w:b/>
          <w:bCs/>
          <w:sz w:val="28"/>
          <w:szCs w:val="28"/>
        </w:rPr>
        <w:t>«ΦΕΤΑ: ΠΡΟΚΛΗΣΕΙΣ ΚΑΙ ΚΙΝΔΥΝΟΙ»</w:t>
      </w:r>
    </w:p>
    <w:p w14:paraId="00FA250D" w14:textId="77777777" w:rsidR="00BF4FE9" w:rsidRPr="00EF5CB4" w:rsidRDefault="00BF4FE9" w:rsidP="00B25378">
      <w:pPr>
        <w:pStyle w:val="Web"/>
        <w:spacing w:line="300" w:lineRule="atLeast"/>
        <w:rPr>
          <w:b/>
          <w:bCs/>
          <w:sz w:val="28"/>
          <w:szCs w:val="28"/>
        </w:rPr>
      </w:pPr>
    </w:p>
    <w:p w14:paraId="176C1075" w14:textId="77777777" w:rsidR="00B25378" w:rsidRPr="00EF5CB4" w:rsidRDefault="00B25378" w:rsidP="00B25378">
      <w:pPr>
        <w:jc w:val="both"/>
        <w:rPr>
          <w:rFonts w:ascii="Times New Roman" w:hAnsi="Times New Roman"/>
          <w:sz w:val="28"/>
          <w:szCs w:val="28"/>
        </w:rPr>
      </w:pPr>
      <w:r w:rsidRPr="00EF5CB4">
        <w:rPr>
          <w:rFonts w:ascii="Times New Roman" w:hAnsi="Times New Roman"/>
          <w:sz w:val="28"/>
          <w:szCs w:val="28"/>
        </w:rPr>
        <w:t xml:space="preserve">Η κατοχύρωση της Φέτας ως προϊόν Προστατευόμενης Ονομασίας Προέλευσης (Π.Ο.Π. - </w:t>
      </w:r>
      <w:r w:rsidRPr="00EF5CB4">
        <w:rPr>
          <w:rFonts w:ascii="Times New Roman" w:hAnsi="Times New Roman"/>
          <w:sz w:val="28"/>
          <w:szCs w:val="28"/>
          <w:lang w:val="en-US"/>
        </w:rPr>
        <w:t>PDO</w:t>
      </w:r>
      <w:r w:rsidRPr="00EF5CB4">
        <w:rPr>
          <w:rFonts w:ascii="Times New Roman" w:hAnsi="Times New Roman"/>
          <w:sz w:val="28"/>
          <w:szCs w:val="28"/>
        </w:rPr>
        <w:t>) της Ευρωπαϊκής Ένωσης με τον Καν. (ΕΕ) 1829/2002 υπήρξε μία δύσκολη και πολύχρονη (1992 – 2005) διαδικασία με πολλές δικαστικές διαμάχες με αρκετά κράτη μέλη (Δανία, Γερμανία και Γαλλία), ενώ μόλις πρόσφατα με την C-159/20 απόφασή του στις 14/07/2022 το Δικαστήριο της Ευρωπαϊκής Ένωσης απαγόρευσε στη Δανία να εξάγει σε τρίτες χώρες λευκό τυρί άλμης από αγελαδινό γάλα με την ονομασία «φέτα».</w:t>
      </w:r>
    </w:p>
    <w:p w14:paraId="27C01CD7" w14:textId="77777777" w:rsidR="00B25378" w:rsidRPr="00EF5CB4" w:rsidRDefault="00B25378" w:rsidP="00B25378">
      <w:pPr>
        <w:jc w:val="both"/>
        <w:rPr>
          <w:rFonts w:ascii="Times New Roman" w:hAnsi="Times New Roman"/>
          <w:sz w:val="28"/>
          <w:szCs w:val="28"/>
        </w:rPr>
      </w:pPr>
      <w:r w:rsidRPr="00EF5CB4">
        <w:rPr>
          <w:rFonts w:ascii="Times New Roman" w:hAnsi="Times New Roman"/>
          <w:sz w:val="28"/>
          <w:szCs w:val="28"/>
        </w:rPr>
        <w:t xml:space="preserve">Η Φέτα είναι το αρχαιότερο Ευρωπαϊκό τυρί (με αναφορές στα Ομηρικά Έπη), το διασημότερο Ελληνικό τυρί με τη μεγαλύτερη παραγωγή (140.000 τόνοι ετησίως ήτοι το 51% της παραγωγής τυριών στην Ελλάδα) και ένα προϊόν με αξεπέραστη ποιότητα και απεριόριστη ζήτηση εκτός Ελλάδας που κατέγραψε ετήσιες αυξήσεις των εξαγωγών άνω του 5% τα τελευταία δέκα χρόνια, οι οποίες έχουν καταστήσει την Φέτα τον ηγέτη των εξαγωγών της Ελλάδας στα </w:t>
      </w:r>
      <w:proofErr w:type="spellStart"/>
      <w:r w:rsidRPr="00EF5CB4">
        <w:rPr>
          <w:rFonts w:ascii="Times New Roman" w:hAnsi="Times New Roman"/>
          <w:sz w:val="28"/>
          <w:szCs w:val="28"/>
        </w:rPr>
        <w:t>αγροδιατροφικά</w:t>
      </w:r>
      <w:proofErr w:type="spellEnd"/>
      <w:r w:rsidRPr="00EF5CB4">
        <w:rPr>
          <w:rFonts w:ascii="Times New Roman" w:hAnsi="Times New Roman"/>
          <w:sz w:val="28"/>
          <w:szCs w:val="28"/>
        </w:rPr>
        <w:t xml:space="preserve"> προϊόντα με ποσοστό περίπου 10% της αξίας των συνολικών εξαγωγών.</w:t>
      </w:r>
    </w:p>
    <w:p w14:paraId="101F3C43" w14:textId="77777777" w:rsidR="00B25378" w:rsidRPr="00EF5CB4" w:rsidRDefault="00B25378" w:rsidP="00B25378">
      <w:pPr>
        <w:jc w:val="both"/>
        <w:rPr>
          <w:rFonts w:ascii="Times New Roman" w:hAnsi="Times New Roman"/>
          <w:sz w:val="28"/>
          <w:szCs w:val="28"/>
        </w:rPr>
      </w:pPr>
      <w:r w:rsidRPr="00EF5CB4">
        <w:rPr>
          <w:rFonts w:ascii="Times New Roman" w:hAnsi="Times New Roman"/>
          <w:sz w:val="28"/>
          <w:szCs w:val="28"/>
        </w:rPr>
        <w:t xml:space="preserve">Αυτή η μοναδική επιτυχία ενός Ελληνικού </w:t>
      </w:r>
      <w:proofErr w:type="spellStart"/>
      <w:r w:rsidRPr="00EF5CB4">
        <w:rPr>
          <w:rFonts w:ascii="Times New Roman" w:hAnsi="Times New Roman"/>
          <w:sz w:val="28"/>
          <w:szCs w:val="28"/>
        </w:rPr>
        <w:t>αγροδιατροφικού</w:t>
      </w:r>
      <w:proofErr w:type="spellEnd"/>
      <w:r w:rsidRPr="00EF5CB4">
        <w:rPr>
          <w:rFonts w:ascii="Times New Roman" w:hAnsi="Times New Roman"/>
          <w:sz w:val="28"/>
          <w:szCs w:val="28"/>
        </w:rPr>
        <w:t xml:space="preserve"> προϊόντος, όμως, δεν υποστηρίζεται με μακροχρόνιο στρατηγικό σχεδιασμό, αλλά αντιθέτως η έλλειψη στρατηγικού σχεδιασμού και η γενικότερη παρακμιακή πορεία της πρωτογενούς παραγωγής στην Ελλάδα κλονίζουν τα θεμέλια τόσο της παραγωγής της Φέτας, όσο και του χαρακτηρισμού της ως προϊόντος Π.Ο.Π.</w:t>
      </w:r>
    </w:p>
    <w:p w14:paraId="19579180" w14:textId="77777777" w:rsidR="00B25378" w:rsidRPr="00EF5CB4" w:rsidRDefault="00B25378" w:rsidP="00B25378">
      <w:pPr>
        <w:jc w:val="both"/>
        <w:rPr>
          <w:rFonts w:ascii="Times New Roman" w:hAnsi="Times New Roman"/>
          <w:sz w:val="28"/>
          <w:szCs w:val="28"/>
        </w:rPr>
      </w:pPr>
      <w:r w:rsidRPr="00EF5CB4">
        <w:rPr>
          <w:rFonts w:ascii="Times New Roman" w:hAnsi="Times New Roman"/>
          <w:sz w:val="28"/>
          <w:szCs w:val="28"/>
        </w:rPr>
        <w:t>Συγκεκριμένα, η κατοχύρωση του σήματος Π.Ο.Π. στην Φέτα σύμφωνα με τον Καν. (ΕΕ) 1829/2002 πραγματοποιήθηκε με την ακόλουθη διατύπωση: «</w:t>
      </w:r>
      <w:r w:rsidRPr="00EF5CB4">
        <w:rPr>
          <w:rFonts w:ascii="Times New Roman" w:hAnsi="Times New Roman"/>
          <w:i/>
          <w:iCs/>
          <w:sz w:val="28"/>
          <w:szCs w:val="28"/>
        </w:rPr>
        <w:t xml:space="preserve">Η </w:t>
      </w:r>
      <w:proofErr w:type="spellStart"/>
      <w:r w:rsidRPr="00EF5CB4">
        <w:rPr>
          <w:rFonts w:ascii="Times New Roman" w:hAnsi="Times New Roman"/>
          <w:i/>
          <w:iCs/>
          <w:sz w:val="28"/>
          <w:szCs w:val="28"/>
        </w:rPr>
        <w:t>εκτατική</w:t>
      </w:r>
      <w:proofErr w:type="spellEnd"/>
      <w:r w:rsidRPr="00EF5CB4">
        <w:rPr>
          <w:rFonts w:ascii="Times New Roman" w:hAnsi="Times New Roman"/>
          <w:i/>
          <w:iCs/>
          <w:sz w:val="28"/>
          <w:szCs w:val="28"/>
        </w:rPr>
        <w:t xml:space="preserve"> βοσκή και η </w:t>
      </w:r>
      <w:proofErr w:type="spellStart"/>
      <w:r w:rsidRPr="00EF5CB4">
        <w:rPr>
          <w:rFonts w:ascii="Times New Roman" w:hAnsi="Times New Roman"/>
          <w:i/>
          <w:iCs/>
          <w:sz w:val="28"/>
          <w:szCs w:val="28"/>
        </w:rPr>
        <w:t>διαχείµαση</w:t>
      </w:r>
      <w:proofErr w:type="spellEnd"/>
      <w:r w:rsidRPr="00EF5CB4">
        <w:rPr>
          <w:rFonts w:ascii="Times New Roman" w:hAnsi="Times New Roman"/>
          <w:i/>
          <w:iCs/>
          <w:sz w:val="28"/>
          <w:szCs w:val="28"/>
        </w:rPr>
        <w:t xml:space="preserve">, οι οποίες αποτελούν τους ακρογωνιαίους λίθους της εκτροφής προβατίνων και αιγών που </w:t>
      </w:r>
      <w:r w:rsidR="00B766EF" w:rsidRPr="00EF5CB4">
        <w:rPr>
          <w:rFonts w:ascii="Times New Roman" w:hAnsi="Times New Roman"/>
          <w:i/>
          <w:iCs/>
          <w:sz w:val="28"/>
          <w:szCs w:val="28"/>
        </w:rPr>
        <w:t>χρησιμοποιούνται</w:t>
      </w:r>
      <w:r w:rsidRPr="00EF5CB4">
        <w:rPr>
          <w:rFonts w:ascii="Times New Roman" w:hAnsi="Times New Roman"/>
          <w:i/>
          <w:iCs/>
          <w:sz w:val="28"/>
          <w:szCs w:val="28"/>
        </w:rPr>
        <w:t xml:space="preserve"> για την </w:t>
      </w:r>
      <w:r w:rsidR="00B766EF" w:rsidRPr="00EF5CB4">
        <w:rPr>
          <w:rFonts w:ascii="Times New Roman" w:hAnsi="Times New Roman"/>
          <w:i/>
          <w:iCs/>
          <w:sz w:val="28"/>
          <w:szCs w:val="28"/>
        </w:rPr>
        <w:t>προμήθεια</w:t>
      </w:r>
      <w:r w:rsidRPr="00EF5CB4">
        <w:rPr>
          <w:rFonts w:ascii="Times New Roman" w:hAnsi="Times New Roman"/>
          <w:i/>
          <w:iCs/>
          <w:sz w:val="28"/>
          <w:szCs w:val="28"/>
        </w:rPr>
        <w:t xml:space="preserve"> της πρώτης ύλης του τυριού «φέτα», αποτελούν καρπό µ</w:t>
      </w:r>
      <w:proofErr w:type="spellStart"/>
      <w:r w:rsidRPr="00EF5CB4">
        <w:rPr>
          <w:rFonts w:ascii="Times New Roman" w:hAnsi="Times New Roman"/>
          <w:i/>
          <w:iCs/>
          <w:sz w:val="28"/>
          <w:szCs w:val="28"/>
        </w:rPr>
        <w:t>ιας</w:t>
      </w:r>
      <w:proofErr w:type="spellEnd"/>
      <w:r w:rsidRPr="00EF5CB4">
        <w:rPr>
          <w:rFonts w:ascii="Times New Roman" w:hAnsi="Times New Roman"/>
          <w:i/>
          <w:iCs/>
          <w:sz w:val="28"/>
          <w:szCs w:val="28"/>
        </w:rPr>
        <w:t xml:space="preserve"> πατρογονικής παράδοσης που επιτρέπει την </w:t>
      </w:r>
      <w:proofErr w:type="spellStart"/>
      <w:r w:rsidRPr="00EF5CB4">
        <w:rPr>
          <w:rFonts w:ascii="Times New Roman" w:hAnsi="Times New Roman"/>
          <w:i/>
          <w:iCs/>
          <w:sz w:val="28"/>
          <w:szCs w:val="28"/>
        </w:rPr>
        <w:t>προσαρµογή</w:t>
      </w:r>
      <w:proofErr w:type="spellEnd"/>
      <w:r w:rsidRPr="00EF5CB4">
        <w:rPr>
          <w:rFonts w:ascii="Times New Roman" w:hAnsi="Times New Roman"/>
          <w:i/>
          <w:iCs/>
          <w:sz w:val="28"/>
          <w:szCs w:val="28"/>
        </w:rPr>
        <w:t xml:space="preserve"> στις </w:t>
      </w:r>
      <w:proofErr w:type="spellStart"/>
      <w:r w:rsidRPr="00EF5CB4">
        <w:rPr>
          <w:rFonts w:ascii="Times New Roman" w:hAnsi="Times New Roman"/>
          <w:i/>
          <w:iCs/>
          <w:sz w:val="28"/>
          <w:szCs w:val="28"/>
        </w:rPr>
        <w:lastRenderedPageBreak/>
        <w:t>κλιµατικές</w:t>
      </w:r>
      <w:proofErr w:type="spellEnd"/>
      <w:r w:rsidRPr="00EF5CB4">
        <w:rPr>
          <w:rFonts w:ascii="Times New Roman" w:hAnsi="Times New Roman"/>
          <w:i/>
          <w:iCs/>
          <w:sz w:val="28"/>
          <w:szCs w:val="28"/>
        </w:rPr>
        <w:t xml:space="preserve"> µ</w:t>
      </w:r>
      <w:proofErr w:type="spellStart"/>
      <w:r w:rsidRPr="00EF5CB4">
        <w:rPr>
          <w:rFonts w:ascii="Times New Roman" w:hAnsi="Times New Roman"/>
          <w:i/>
          <w:iCs/>
          <w:sz w:val="28"/>
          <w:szCs w:val="28"/>
        </w:rPr>
        <w:t>εταβολές</w:t>
      </w:r>
      <w:proofErr w:type="spellEnd"/>
      <w:r w:rsidRPr="00EF5CB4">
        <w:rPr>
          <w:rFonts w:ascii="Times New Roman" w:hAnsi="Times New Roman"/>
          <w:i/>
          <w:iCs/>
          <w:sz w:val="28"/>
          <w:szCs w:val="28"/>
        </w:rPr>
        <w:t xml:space="preserve"> και στις συνέπειές της στη </w:t>
      </w:r>
      <w:proofErr w:type="spellStart"/>
      <w:r w:rsidRPr="00EF5CB4">
        <w:rPr>
          <w:rFonts w:ascii="Times New Roman" w:hAnsi="Times New Roman"/>
          <w:i/>
          <w:iCs/>
          <w:sz w:val="28"/>
          <w:szCs w:val="28"/>
        </w:rPr>
        <w:t>διαθέσιµη</w:t>
      </w:r>
      <w:proofErr w:type="spellEnd"/>
      <w:r w:rsidRPr="00EF5CB4">
        <w:rPr>
          <w:rFonts w:ascii="Times New Roman" w:hAnsi="Times New Roman"/>
          <w:i/>
          <w:iCs/>
          <w:sz w:val="28"/>
          <w:szCs w:val="28"/>
        </w:rPr>
        <w:t xml:space="preserve"> βλάστηση. Το γεγονός αυτό έχει ως </w:t>
      </w:r>
      <w:proofErr w:type="spellStart"/>
      <w:r w:rsidRPr="00EF5CB4">
        <w:rPr>
          <w:rFonts w:ascii="Times New Roman" w:hAnsi="Times New Roman"/>
          <w:i/>
          <w:iCs/>
          <w:sz w:val="28"/>
          <w:szCs w:val="28"/>
        </w:rPr>
        <w:t>αποτέλεσµα</w:t>
      </w:r>
      <w:proofErr w:type="spellEnd"/>
      <w:r w:rsidRPr="00EF5CB4">
        <w:rPr>
          <w:rFonts w:ascii="Times New Roman" w:hAnsi="Times New Roman"/>
          <w:i/>
          <w:iCs/>
          <w:sz w:val="28"/>
          <w:szCs w:val="28"/>
        </w:rPr>
        <w:t xml:space="preserve"> την ανάπτυξη αυτόχθονων φυλών αιγοπροβάτων µ</w:t>
      </w:r>
      <w:proofErr w:type="spellStart"/>
      <w:r w:rsidRPr="00EF5CB4">
        <w:rPr>
          <w:rFonts w:ascii="Times New Roman" w:hAnsi="Times New Roman"/>
          <w:i/>
          <w:iCs/>
          <w:sz w:val="28"/>
          <w:szCs w:val="28"/>
        </w:rPr>
        <w:t>ικρού</w:t>
      </w:r>
      <w:proofErr w:type="spellEnd"/>
      <w:r w:rsidRPr="00EF5CB4">
        <w:rPr>
          <w:rFonts w:ascii="Times New Roman" w:hAnsi="Times New Roman"/>
          <w:i/>
          <w:iCs/>
          <w:sz w:val="28"/>
          <w:szCs w:val="28"/>
        </w:rPr>
        <w:t xml:space="preserve"> µ</w:t>
      </w:r>
      <w:proofErr w:type="spellStart"/>
      <w:r w:rsidRPr="00EF5CB4">
        <w:rPr>
          <w:rFonts w:ascii="Times New Roman" w:hAnsi="Times New Roman"/>
          <w:i/>
          <w:iCs/>
          <w:sz w:val="28"/>
          <w:szCs w:val="28"/>
        </w:rPr>
        <w:t>εγέθους</w:t>
      </w:r>
      <w:proofErr w:type="spellEnd"/>
      <w:r w:rsidRPr="00EF5CB4">
        <w:rPr>
          <w:rFonts w:ascii="Times New Roman" w:hAnsi="Times New Roman"/>
          <w:i/>
          <w:iCs/>
          <w:sz w:val="28"/>
          <w:szCs w:val="28"/>
        </w:rPr>
        <w:t>, πολύ λιτοδίαιτων και ανθεκτικών, που µ</w:t>
      </w:r>
      <w:proofErr w:type="spellStart"/>
      <w:r w:rsidRPr="00EF5CB4">
        <w:rPr>
          <w:rFonts w:ascii="Times New Roman" w:hAnsi="Times New Roman"/>
          <w:i/>
          <w:iCs/>
          <w:sz w:val="28"/>
          <w:szCs w:val="28"/>
        </w:rPr>
        <w:t>πορούν</w:t>
      </w:r>
      <w:proofErr w:type="spellEnd"/>
      <w:r w:rsidRPr="00EF5CB4">
        <w:rPr>
          <w:rFonts w:ascii="Times New Roman" w:hAnsi="Times New Roman"/>
          <w:i/>
          <w:iCs/>
          <w:sz w:val="28"/>
          <w:szCs w:val="28"/>
        </w:rPr>
        <w:t xml:space="preserve"> να επιζήσουν σε ένα ελάχιστα γενναιόδωρο από ποσοτικής απόψεως περιβάλλον το οποίο, ωστόσο, είναι ποιοτικά </w:t>
      </w:r>
      <w:proofErr w:type="spellStart"/>
      <w:r w:rsidRPr="00EF5CB4">
        <w:rPr>
          <w:rFonts w:ascii="Times New Roman" w:hAnsi="Times New Roman"/>
          <w:i/>
          <w:iCs/>
          <w:sz w:val="28"/>
          <w:szCs w:val="28"/>
        </w:rPr>
        <w:t>προικισµένο</w:t>
      </w:r>
      <w:proofErr w:type="spellEnd"/>
      <w:r w:rsidRPr="00EF5CB4">
        <w:rPr>
          <w:rFonts w:ascii="Times New Roman" w:hAnsi="Times New Roman"/>
          <w:i/>
          <w:iCs/>
          <w:sz w:val="28"/>
          <w:szCs w:val="28"/>
        </w:rPr>
        <w:t xml:space="preserve"> µε µία άκρως </w:t>
      </w:r>
      <w:proofErr w:type="spellStart"/>
      <w:r w:rsidRPr="00EF5CB4">
        <w:rPr>
          <w:rFonts w:ascii="Times New Roman" w:hAnsi="Times New Roman"/>
          <w:i/>
          <w:iCs/>
          <w:sz w:val="28"/>
          <w:szCs w:val="28"/>
        </w:rPr>
        <w:t>διαφοροποιηµένη</w:t>
      </w:r>
      <w:proofErr w:type="spellEnd"/>
      <w:r w:rsidRPr="00EF5CB4">
        <w:rPr>
          <w:rFonts w:ascii="Times New Roman" w:hAnsi="Times New Roman"/>
          <w:i/>
          <w:iCs/>
          <w:sz w:val="28"/>
          <w:szCs w:val="28"/>
        </w:rPr>
        <w:t xml:space="preserve"> ειδική χλωρίδα που χαρίζει στο τελικό προϊόν ιδιαίτερο </w:t>
      </w:r>
      <w:proofErr w:type="spellStart"/>
      <w:r w:rsidRPr="00EF5CB4">
        <w:rPr>
          <w:rFonts w:ascii="Times New Roman" w:hAnsi="Times New Roman"/>
          <w:i/>
          <w:iCs/>
          <w:sz w:val="28"/>
          <w:szCs w:val="28"/>
        </w:rPr>
        <w:t>άρωµα</w:t>
      </w:r>
      <w:proofErr w:type="spellEnd"/>
      <w:r w:rsidRPr="00EF5CB4">
        <w:rPr>
          <w:rFonts w:ascii="Times New Roman" w:hAnsi="Times New Roman"/>
          <w:i/>
          <w:iCs/>
          <w:sz w:val="28"/>
          <w:szCs w:val="28"/>
        </w:rPr>
        <w:t xml:space="preserve"> και γεύση. Η </w:t>
      </w:r>
      <w:proofErr w:type="spellStart"/>
      <w:r w:rsidRPr="00EF5CB4">
        <w:rPr>
          <w:rFonts w:ascii="Times New Roman" w:hAnsi="Times New Roman"/>
          <w:i/>
          <w:iCs/>
          <w:sz w:val="28"/>
          <w:szCs w:val="28"/>
        </w:rPr>
        <w:t>όσµωση</w:t>
      </w:r>
      <w:proofErr w:type="spellEnd"/>
      <w:r w:rsidRPr="00EF5CB4">
        <w:rPr>
          <w:rFonts w:ascii="Times New Roman" w:hAnsi="Times New Roman"/>
          <w:i/>
          <w:iCs/>
          <w:sz w:val="28"/>
          <w:szCs w:val="28"/>
        </w:rPr>
        <w:t xml:space="preserve"> µ</w:t>
      </w:r>
      <w:proofErr w:type="spellStart"/>
      <w:r w:rsidRPr="00EF5CB4">
        <w:rPr>
          <w:rFonts w:ascii="Times New Roman" w:hAnsi="Times New Roman"/>
          <w:i/>
          <w:iCs/>
          <w:sz w:val="28"/>
          <w:szCs w:val="28"/>
        </w:rPr>
        <w:t>εταξύ</w:t>
      </w:r>
      <w:proofErr w:type="spellEnd"/>
      <w:r w:rsidRPr="00EF5CB4">
        <w:rPr>
          <w:rFonts w:ascii="Times New Roman" w:hAnsi="Times New Roman"/>
          <w:i/>
          <w:iCs/>
          <w:sz w:val="28"/>
          <w:szCs w:val="28"/>
        </w:rPr>
        <w:t xml:space="preserve"> των </w:t>
      </w:r>
      <w:proofErr w:type="spellStart"/>
      <w:r w:rsidRPr="00EF5CB4">
        <w:rPr>
          <w:rFonts w:ascii="Times New Roman" w:hAnsi="Times New Roman"/>
          <w:i/>
          <w:iCs/>
          <w:sz w:val="28"/>
          <w:szCs w:val="28"/>
        </w:rPr>
        <w:t>προαναφερόµενων</w:t>
      </w:r>
      <w:proofErr w:type="spellEnd"/>
      <w:r w:rsidRPr="00EF5CB4">
        <w:rPr>
          <w:rFonts w:ascii="Times New Roman" w:hAnsi="Times New Roman"/>
          <w:i/>
          <w:iCs/>
          <w:sz w:val="28"/>
          <w:szCs w:val="28"/>
        </w:rPr>
        <w:t xml:space="preserve"> φυσικών παραγόντων και των ειδικών ανθρωπίνων παραγόντων, ιδιαίτερα η παραδοσιακή µ</w:t>
      </w:r>
      <w:proofErr w:type="spellStart"/>
      <w:r w:rsidRPr="00EF5CB4">
        <w:rPr>
          <w:rFonts w:ascii="Times New Roman" w:hAnsi="Times New Roman"/>
          <w:i/>
          <w:iCs/>
          <w:sz w:val="28"/>
          <w:szCs w:val="28"/>
        </w:rPr>
        <w:t>έθοδος</w:t>
      </w:r>
      <w:proofErr w:type="spellEnd"/>
      <w:r w:rsidRPr="00EF5CB4">
        <w:rPr>
          <w:rFonts w:ascii="Times New Roman" w:hAnsi="Times New Roman"/>
          <w:i/>
          <w:iCs/>
          <w:sz w:val="28"/>
          <w:szCs w:val="28"/>
        </w:rPr>
        <w:t xml:space="preserve"> παρασκευής που απαιτεί οπωσδήποτε </w:t>
      </w:r>
      <w:proofErr w:type="spellStart"/>
      <w:r w:rsidRPr="00EF5CB4">
        <w:rPr>
          <w:rFonts w:ascii="Times New Roman" w:hAnsi="Times New Roman"/>
          <w:i/>
          <w:iCs/>
          <w:sz w:val="28"/>
          <w:szCs w:val="28"/>
        </w:rPr>
        <w:t>στράγγισµα</w:t>
      </w:r>
      <w:proofErr w:type="spellEnd"/>
      <w:r w:rsidRPr="00EF5CB4">
        <w:rPr>
          <w:rFonts w:ascii="Times New Roman" w:hAnsi="Times New Roman"/>
          <w:i/>
          <w:iCs/>
          <w:sz w:val="28"/>
          <w:szCs w:val="28"/>
        </w:rPr>
        <w:t xml:space="preserve"> χωρίς πίεση, χάρισε στο τυρί «φέτα» εξαιρετική διεθνή </w:t>
      </w:r>
      <w:proofErr w:type="spellStart"/>
      <w:r w:rsidRPr="00EF5CB4">
        <w:rPr>
          <w:rFonts w:ascii="Times New Roman" w:hAnsi="Times New Roman"/>
          <w:i/>
          <w:iCs/>
          <w:sz w:val="28"/>
          <w:szCs w:val="28"/>
        </w:rPr>
        <w:t>φήµη</w:t>
      </w:r>
      <w:proofErr w:type="spellEnd"/>
      <w:r w:rsidRPr="00EF5CB4">
        <w:rPr>
          <w:rFonts w:ascii="Times New Roman" w:hAnsi="Times New Roman"/>
          <w:sz w:val="28"/>
          <w:szCs w:val="28"/>
        </w:rPr>
        <w:t>».</w:t>
      </w:r>
    </w:p>
    <w:p w14:paraId="4F758B57" w14:textId="77777777" w:rsidR="00B25378" w:rsidRPr="00EF5CB4" w:rsidRDefault="00B25378" w:rsidP="00B25378">
      <w:pPr>
        <w:jc w:val="both"/>
        <w:rPr>
          <w:rFonts w:ascii="Times New Roman" w:hAnsi="Times New Roman"/>
          <w:sz w:val="28"/>
          <w:szCs w:val="28"/>
        </w:rPr>
      </w:pPr>
      <w:r w:rsidRPr="00EF5CB4">
        <w:rPr>
          <w:rFonts w:ascii="Times New Roman" w:hAnsi="Times New Roman"/>
          <w:sz w:val="28"/>
          <w:szCs w:val="28"/>
        </w:rPr>
        <w:t xml:space="preserve">Δυστυχώς, από τότε κάνουμε ότι μπορούμε στην Ελλάδα για να υποσκάψουμε τους τρεις πυλώνες του χαρακτηρισμού της Φέτας ως προϊόν Π.Ο.Π., δηλαδή την </w:t>
      </w:r>
      <w:proofErr w:type="spellStart"/>
      <w:r w:rsidRPr="00EF5CB4">
        <w:rPr>
          <w:rFonts w:ascii="Times New Roman" w:hAnsi="Times New Roman"/>
          <w:sz w:val="28"/>
          <w:szCs w:val="28"/>
        </w:rPr>
        <w:t>εκτατική</w:t>
      </w:r>
      <w:proofErr w:type="spellEnd"/>
      <w:r w:rsidRPr="00EF5CB4">
        <w:rPr>
          <w:rFonts w:ascii="Times New Roman" w:hAnsi="Times New Roman"/>
          <w:sz w:val="28"/>
          <w:szCs w:val="28"/>
        </w:rPr>
        <w:t xml:space="preserve"> βόσκηση στην Ελληνική χλωρίδα, τις αυτόχθονες φυλές και την παραδοσιακή μέθοδο παρασκευής. Σε δημοσιευμένη εργασία του τελευταίου ετήσιου επιστημονικού συνεδρίου της Ελληνικής Ζωοτεχνικής Εταιρείας (Ιωάννινα, Οκτώβριος 2025) ο συνολικός αριθμός των αιγοπροβάτων των αυτόχθονων φυλών της Ελλάδας εκτιμήθηκε μόλις στα 600.000 ζώα, δηλαδή μόνο στο 5% του συνολικού αριθμού των αιγοπροβάτων σύμφωνα με τα στοιχεία της ΕΛΣΤΑΤ. Τα Διαχειριστικά Σχέδια Βόσκησης δεν έχουν ακόμη εκπονηθεί ένδεκα (11) χρόνια από τη νομοθέτησή τους το 2015 (ν. 4351/2015 – ΦΕΚ Α΄ 164), η εντατική </w:t>
      </w:r>
      <w:proofErr w:type="spellStart"/>
      <w:r w:rsidRPr="00EF5CB4">
        <w:rPr>
          <w:rFonts w:ascii="Times New Roman" w:hAnsi="Times New Roman"/>
          <w:sz w:val="28"/>
          <w:szCs w:val="28"/>
        </w:rPr>
        <w:t>ενσταβλισμένη</w:t>
      </w:r>
      <w:proofErr w:type="spellEnd"/>
      <w:r w:rsidRPr="00EF5CB4">
        <w:rPr>
          <w:rFonts w:ascii="Times New Roman" w:hAnsi="Times New Roman"/>
          <w:sz w:val="28"/>
          <w:szCs w:val="28"/>
        </w:rPr>
        <w:t xml:space="preserve"> προβατοτροφία έχει γίνει ο κανόνας, ενώ ιδιαίτερα φέτος απαγορεύτηκε και η εποχιακή μετακίνηση των κτηνοτρόφων και γενικότερα η βόσκηση σε μεγάλο μέρος της Ελληνικής επικράτειας λόγω των </w:t>
      </w:r>
      <w:proofErr w:type="spellStart"/>
      <w:r w:rsidRPr="00EF5CB4">
        <w:rPr>
          <w:rFonts w:ascii="Times New Roman" w:hAnsi="Times New Roman"/>
          <w:sz w:val="28"/>
          <w:szCs w:val="28"/>
        </w:rPr>
        <w:t>επιζωοτιών</w:t>
      </w:r>
      <w:proofErr w:type="spellEnd"/>
      <w:r w:rsidRPr="00EF5CB4">
        <w:rPr>
          <w:rFonts w:ascii="Times New Roman" w:hAnsi="Times New Roman"/>
          <w:sz w:val="28"/>
          <w:szCs w:val="28"/>
        </w:rPr>
        <w:t xml:space="preserve"> της ευλογιάς και του αφθώδους πυρετού. Επιπροσθέτως, η </w:t>
      </w:r>
      <w:proofErr w:type="spellStart"/>
      <w:r w:rsidRPr="00EF5CB4">
        <w:rPr>
          <w:rFonts w:ascii="Times New Roman" w:hAnsi="Times New Roman"/>
          <w:sz w:val="28"/>
          <w:szCs w:val="28"/>
        </w:rPr>
        <w:t>υπερδιήθηση</w:t>
      </w:r>
      <w:proofErr w:type="spellEnd"/>
      <w:r w:rsidRPr="00EF5CB4">
        <w:rPr>
          <w:rFonts w:ascii="Times New Roman" w:hAnsi="Times New Roman"/>
          <w:sz w:val="28"/>
          <w:szCs w:val="28"/>
        </w:rPr>
        <w:t xml:space="preserve"> (</w:t>
      </w:r>
      <w:proofErr w:type="spellStart"/>
      <w:r w:rsidRPr="00EF5CB4">
        <w:rPr>
          <w:rFonts w:ascii="Times New Roman" w:hAnsi="Times New Roman"/>
          <w:sz w:val="28"/>
          <w:szCs w:val="28"/>
        </w:rPr>
        <w:t>ultrafiltration</w:t>
      </w:r>
      <w:proofErr w:type="spellEnd"/>
      <w:r w:rsidRPr="00EF5CB4">
        <w:rPr>
          <w:rFonts w:ascii="Times New Roman" w:hAnsi="Times New Roman"/>
          <w:sz w:val="28"/>
          <w:szCs w:val="28"/>
        </w:rPr>
        <w:t>) που χρησιμοποιείται σε κάποιες βιομηχανίες είναι μια τεχνολογία μεμβρανών που συμπυκνώνει τις πρωτεΐνες του γάλακτος, αυξάνοντας τεχνητά την απόδοση σε τυρί, αλλά αλλοιώνοντας τον χαρακτήρα και την ποιότητα του προϊόντος και η οποία δεν συνάδει με την παραδοσιακή διαδικασία παραγωγής της Φέτας όπως απαιτείται για τον χαρακτηρισμό Π.Ο.Π.</w:t>
      </w:r>
    </w:p>
    <w:p w14:paraId="6B6F74C3" w14:textId="77777777" w:rsidR="00B25378" w:rsidRPr="00EF5CB4" w:rsidRDefault="00B25378" w:rsidP="00B25378">
      <w:pPr>
        <w:jc w:val="both"/>
        <w:rPr>
          <w:rFonts w:ascii="Times New Roman" w:hAnsi="Times New Roman"/>
          <w:sz w:val="28"/>
          <w:szCs w:val="28"/>
        </w:rPr>
      </w:pPr>
      <w:r w:rsidRPr="00EF5CB4">
        <w:rPr>
          <w:rFonts w:ascii="Times New Roman" w:hAnsi="Times New Roman"/>
          <w:sz w:val="28"/>
          <w:szCs w:val="28"/>
        </w:rPr>
        <w:t xml:space="preserve">Τραγικά λάθη, όμως, έχουν γίνει και με τις ανεπίτρεπτες υποχωρήσεις στις εμπορικές συμφωνίες ελευθέρων συναλλαγών της Ευρωπαϊκής Ένωσης με τρίτες χώρες. Στις 24-3-2026 ανακοινώθηκε επίσημα η νέα Εμπορική Συμφωνία Ελεύθερων Συναλλαγών μεταξύ Ε.Ε. και Αυστραλίας και δυστυχώς, για δεύτερη φορά μετά τη Συμφωνία CETA με τον Καναδά, δώσαμε την ονομασία "Φέτα" στα προϋπάρχοντα λευκά τυριά άλμης από αγελαδινό γάλα και της Αυστραλίας αυτή τη φορά. Εφόσον, όμως, αποδεχόμαστε ότι στον Καναδά και στην Αυστραλία παράγεται τυρί με την ονομασία "Φέτα", συνεπάγεται ότι αποδεχόμαστε ότι η ονομασία "Φέτα" δεν είναι ονομασία γεωγραφικής ένδειξης (για την Ε.Ε. Προστατευόμενης Ονομασίας Προέλευσης Π.Ο.Π.), αλλά ονομασία τύπου τυριού, δηλαδή ότι υποστήριζαν τα προηγούμενα χρόνια η Δανία και η Γερμανία.  Αυτό ήταν και το κύριο επιχείρημα του κ. </w:t>
      </w:r>
      <w:proofErr w:type="spellStart"/>
      <w:r w:rsidRPr="00EF5CB4">
        <w:rPr>
          <w:rFonts w:ascii="Times New Roman" w:hAnsi="Times New Roman"/>
          <w:sz w:val="28"/>
          <w:szCs w:val="28"/>
        </w:rPr>
        <w:t>Jamieson</w:t>
      </w:r>
      <w:proofErr w:type="spellEnd"/>
      <w:r w:rsidRPr="00EF5CB4">
        <w:rPr>
          <w:rFonts w:ascii="Times New Roman" w:hAnsi="Times New Roman"/>
          <w:sz w:val="28"/>
          <w:szCs w:val="28"/>
        </w:rPr>
        <w:t xml:space="preserve"> </w:t>
      </w:r>
      <w:proofErr w:type="spellStart"/>
      <w:r w:rsidRPr="00EF5CB4">
        <w:rPr>
          <w:rFonts w:ascii="Times New Roman" w:hAnsi="Times New Roman"/>
          <w:sz w:val="28"/>
          <w:szCs w:val="28"/>
        </w:rPr>
        <w:t>Greer</w:t>
      </w:r>
      <w:proofErr w:type="spellEnd"/>
      <w:r w:rsidRPr="00EF5CB4">
        <w:rPr>
          <w:rFonts w:ascii="Times New Roman" w:hAnsi="Times New Roman"/>
          <w:sz w:val="28"/>
          <w:szCs w:val="28"/>
        </w:rPr>
        <w:t xml:space="preserve">, Εμπορικού Ακολούθου των ΗΠΑ, ότι δηλαδή δεν υπάρχει στην Ελλάδα γεωγραφική περιοχή με το όνομα "Φέτα" και συνεπώς δεν θα πρέπει να θεωρείται στην Ε.Ε. ως προϊόν Π.Ο.Π. η "Φέτα". Αυτή η συζήτηση άνοιξε πριν δύο μήνες για να μπορέσουν να εξάγουν οι Η.Π.Α. στην Ε.Ε. λευκά αγελαδινά τυριά από το </w:t>
      </w:r>
      <w:proofErr w:type="spellStart"/>
      <w:r w:rsidRPr="00EF5CB4">
        <w:rPr>
          <w:rFonts w:ascii="Times New Roman" w:hAnsi="Times New Roman"/>
          <w:sz w:val="28"/>
          <w:szCs w:val="28"/>
        </w:rPr>
        <w:t>Ουϊνσκόνσιν</w:t>
      </w:r>
      <w:proofErr w:type="spellEnd"/>
      <w:r w:rsidRPr="00EF5CB4">
        <w:rPr>
          <w:rFonts w:ascii="Times New Roman" w:hAnsi="Times New Roman"/>
          <w:sz w:val="28"/>
          <w:szCs w:val="28"/>
        </w:rPr>
        <w:t xml:space="preserve"> με την ονομασία "Φέτα".</w:t>
      </w:r>
    </w:p>
    <w:p w14:paraId="2DDF516E" w14:textId="77777777" w:rsidR="00B25378" w:rsidRPr="00EF5CB4" w:rsidRDefault="00B25378" w:rsidP="00B25378">
      <w:pPr>
        <w:jc w:val="both"/>
        <w:rPr>
          <w:rFonts w:ascii="Times New Roman" w:hAnsi="Times New Roman"/>
          <w:sz w:val="28"/>
          <w:szCs w:val="28"/>
        </w:rPr>
      </w:pPr>
      <w:r w:rsidRPr="00EF5CB4">
        <w:rPr>
          <w:rFonts w:ascii="Times New Roman" w:hAnsi="Times New Roman"/>
          <w:sz w:val="28"/>
          <w:szCs w:val="28"/>
        </w:rPr>
        <w:lastRenderedPageBreak/>
        <w:t xml:space="preserve">Μεγάλος κίνδυνος για την Φέτα προέρχεται πλέον και από την Τουρκία, όπως έδειξαν πρόσφατα δημοσιεύματα. Πέντε (5) τουλάχιστον εταιρείες στην Τουρκία παράγουν σήμερα και εξάγουν σε τρίτες χώρες, ίσως και στην Ε.Ε. με διαδικτυακές ανεξέλεγκτες πωλήσεις, λευκό τυρί άλμης με την ονομασία "Φέτα". Το πρόβλημα στην  περίπτωση της Τουρκίας είναι ότι αυτές οι απομιμήσεις της Φέτας είναι λευκά τυριά άλμης κυρίως από </w:t>
      </w:r>
      <w:proofErr w:type="spellStart"/>
      <w:r w:rsidRPr="00EF5CB4">
        <w:rPr>
          <w:rFonts w:ascii="Times New Roman" w:hAnsi="Times New Roman"/>
          <w:sz w:val="28"/>
          <w:szCs w:val="28"/>
        </w:rPr>
        <w:t>αιγοπρόβειο</w:t>
      </w:r>
      <w:proofErr w:type="spellEnd"/>
      <w:r w:rsidRPr="00EF5CB4">
        <w:rPr>
          <w:rFonts w:ascii="Times New Roman" w:hAnsi="Times New Roman"/>
          <w:sz w:val="28"/>
          <w:szCs w:val="28"/>
        </w:rPr>
        <w:t xml:space="preserve"> γάλα και ότι η Τουρκία έχει τεράστια παραγωγική ικανότητα. Η Τουρκία έχει σήμερα 58 εκατομμύρια αιγοπρόβατα (47 </w:t>
      </w:r>
      <w:proofErr w:type="spellStart"/>
      <w:r w:rsidRPr="00EF5CB4">
        <w:rPr>
          <w:rFonts w:ascii="Times New Roman" w:hAnsi="Times New Roman"/>
          <w:sz w:val="28"/>
          <w:szCs w:val="28"/>
        </w:rPr>
        <w:t>εκατομ</w:t>
      </w:r>
      <w:proofErr w:type="spellEnd"/>
      <w:r w:rsidRPr="00EF5CB4">
        <w:rPr>
          <w:rFonts w:ascii="Times New Roman" w:hAnsi="Times New Roman"/>
          <w:sz w:val="28"/>
          <w:szCs w:val="28"/>
        </w:rPr>
        <w:t xml:space="preserve">. πρόβατα και 11 </w:t>
      </w:r>
      <w:proofErr w:type="spellStart"/>
      <w:r w:rsidRPr="00EF5CB4">
        <w:rPr>
          <w:rFonts w:ascii="Times New Roman" w:hAnsi="Times New Roman"/>
          <w:sz w:val="28"/>
          <w:szCs w:val="28"/>
        </w:rPr>
        <w:t>εκατομ</w:t>
      </w:r>
      <w:proofErr w:type="spellEnd"/>
      <w:r w:rsidRPr="00EF5CB4">
        <w:rPr>
          <w:rFonts w:ascii="Times New Roman" w:hAnsi="Times New Roman"/>
          <w:sz w:val="28"/>
          <w:szCs w:val="28"/>
        </w:rPr>
        <w:t xml:space="preserve">. αίγες) όταν στο σύνολο της Ευρωπαϊκής Ένωσης υπάρχουν 70 εκατομμύρια αιγοπρόβατα. Παρότι το Ελληνικό Προξενείο της Κωνσταντινούπολης είχε προειδοποιήσει την Ελληνική Κυβέρνηση και τους σχετικούς φορείς για το πρόβλημα από τις 20-10-2025 με αναλυτικό έγγραφό του (επισυνάπτεται), καμία ενέργεια εκ μέρους τους δεν έχει δημοσιοποιηθεί μέχρι σήμερα. Για να μη γιγαντωθεί το πρόβλημα στο άμεσο μέλλον, η Ελλάδα πρέπει να είναι αποφασιστική και απόλυτη για το θέμα της Φέτας με την Τουρκία και να αξιοποιήσει τις διμερείς σχέσεις και συμφωνίες Ε.Ε. – Τουρκίας, όπως είναι η </w:t>
      </w:r>
      <w:proofErr w:type="spellStart"/>
      <w:r w:rsidRPr="00EF5CB4">
        <w:rPr>
          <w:rFonts w:ascii="Times New Roman" w:hAnsi="Times New Roman"/>
          <w:sz w:val="28"/>
          <w:szCs w:val="28"/>
        </w:rPr>
        <w:t>επικαιροποίηση</w:t>
      </w:r>
      <w:proofErr w:type="spellEnd"/>
      <w:r w:rsidRPr="00EF5CB4">
        <w:rPr>
          <w:rFonts w:ascii="Times New Roman" w:hAnsi="Times New Roman"/>
          <w:sz w:val="28"/>
          <w:szCs w:val="28"/>
        </w:rPr>
        <w:t xml:space="preserve"> της Τελωνειακής ένωσης Ε.Ε. – Τουρκίας για να αποτρέψει μία δυσμενή εξέλιξη του φαινομένου.</w:t>
      </w:r>
    </w:p>
    <w:p w14:paraId="6B43B4B6" w14:textId="77777777" w:rsidR="00B25378" w:rsidRPr="00EF5CB4" w:rsidRDefault="00B25378" w:rsidP="00B25378">
      <w:pPr>
        <w:jc w:val="both"/>
        <w:rPr>
          <w:rFonts w:ascii="Times New Roman" w:hAnsi="Times New Roman"/>
          <w:sz w:val="28"/>
          <w:szCs w:val="28"/>
        </w:rPr>
      </w:pPr>
      <w:r w:rsidRPr="00EF5CB4">
        <w:rPr>
          <w:rFonts w:ascii="Times New Roman" w:hAnsi="Times New Roman"/>
          <w:sz w:val="28"/>
          <w:szCs w:val="28"/>
        </w:rPr>
        <w:t xml:space="preserve">Από την άλλη, οι επιπτώσεις των </w:t>
      </w:r>
      <w:proofErr w:type="spellStart"/>
      <w:r w:rsidRPr="00EF5CB4">
        <w:rPr>
          <w:rFonts w:ascii="Times New Roman" w:hAnsi="Times New Roman"/>
          <w:sz w:val="28"/>
          <w:szCs w:val="28"/>
        </w:rPr>
        <w:t>επιζωοτιών</w:t>
      </w:r>
      <w:proofErr w:type="spellEnd"/>
      <w:r w:rsidRPr="00EF5CB4">
        <w:rPr>
          <w:rFonts w:ascii="Times New Roman" w:hAnsi="Times New Roman"/>
          <w:sz w:val="28"/>
          <w:szCs w:val="28"/>
        </w:rPr>
        <w:t xml:space="preserve"> της ευλογιάς και του αφθώδους πυρετού των αιγοπροβάτων έχουν ήδη φανεί κατά το πρώτο τετράμηνο του 2026 με μείωση της παραγωγής του </w:t>
      </w:r>
      <w:proofErr w:type="spellStart"/>
      <w:r w:rsidRPr="00EF5CB4">
        <w:rPr>
          <w:rFonts w:ascii="Times New Roman" w:hAnsi="Times New Roman"/>
          <w:sz w:val="28"/>
          <w:szCs w:val="28"/>
        </w:rPr>
        <w:t>αιγοπρόβειου</w:t>
      </w:r>
      <w:proofErr w:type="spellEnd"/>
      <w:r w:rsidRPr="00EF5CB4">
        <w:rPr>
          <w:rFonts w:ascii="Times New Roman" w:hAnsi="Times New Roman"/>
          <w:sz w:val="28"/>
          <w:szCs w:val="28"/>
        </w:rPr>
        <w:t xml:space="preserve"> γάλακτος κατά 30.000 τόνους σε αυτό το χρονικό διάστημα σε σχέση με το πρώτο τετράμηνο του 2025 και αναμένεται μία μείωση της παραγωγής Φέτας κατά 15.000 – 20.000 τόνους φέτος. Οι </w:t>
      </w:r>
      <w:proofErr w:type="spellStart"/>
      <w:r w:rsidRPr="00EF5CB4">
        <w:rPr>
          <w:rFonts w:ascii="Times New Roman" w:hAnsi="Times New Roman"/>
          <w:sz w:val="28"/>
          <w:szCs w:val="28"/>
        </w:rPr>
        <w:t>ελληνοποιήσεις</w:t>
      </w:r>
      <w:proofErr w:type="spellEnd"/>
      <w:r w:rsidRPr="00EF5CB4">
        <w:rPr>
          <w:rFonts w:ascii="Times New Roman" w:hAnsi="Times New Roman"/>
          <w:sz w:val="28"/>
          <w:szCs w:val="28"/>
        </w:rPr>
        <w:t xml:space="preserve"> </w:t>
      </w:r>
      <w:proofErr w:type="spellStart"/>
      <w:r w:rsidRPr="00EF5CB4">
        <w:rPr>
          <w:rFonts w:ascii="Times New Roman" w:hAnsi="Times New Roman"/>
          <w:sz w:val="28"/>
          <w:szCs w:val="28"/>
        </w:rPr>
        <w:t>αιγοπρόβειου</w:t>
      </w:r>
      <w:proofErr w:type="spellEnd"/>
      <w:r w:rsidRPr="00EF5CB4">
        <w:rPr>
          <w:rFonts w:ascii="Times New Roman" w:hAnsi="Times New Roman"/>
          <w:sz w:val="28"/>
          <w:szCs w:val="28"/>
        </w:rPr>
        <w:t xml:space="preserve"> γάλακτος ή τυροπήγματος αποτελούν πλέον έναν σημαντικότατο κίνδυνο για την Φέτα και πρέπει να αντιμετωπιστούν αποφασιστικά. Δυστυχώς, η Ελλάδα έχει φθάσει σε ένα κομβικό σημείο όπου το προϊόν Φέτα έχει κατακτήσει μία σημαντική θέση στις διεθνείς αγορές με αυξανόμενη ζήτηση, αλλά δεν μπορεί να την υποστηρίξει παραγωγικά λόγω κυρίως του υψηλού κόστους παραγωγής, της στρέβλωσης των οικονομικών ενισχύσεων (σκάνδαλο των επιδοτήσεων των βοσκοτόπων) και της κακής διαχείρισης των </w:t>
      </w:r>
      <w:proofErr w:type="spellStart"/>
      <w:r w:rsidRPr="00EF5CB4">
        <w:rPr>
          <w:rFonts w:ascii="Times New Roman" w:hAnsi="Times New Roman"/>
          <w:sz w:val="28"/>
          <w:szCs w:val="28"/>
        </w:rPr>
        <w:t>επιζωοτιών</w:t>
      </w:r>
      <w:proofErr w:type="spellEnd"/>
      <w:r w:rsidRPr="00EF5CB4">
        <w:rPr>
          <w:rFonts w:ascii="Times New Roman" w:hAnsi="Times New Roman"/>
          <w:sz w:val="28"/>
          <w:szCs w:val="28"/>
        </w:rPr>
        <w:t>.</w:t>
      </w:r>
    </w:p>
    <w:p w14:paraId="1F789C76" w14:textId="77777777" w:rsidR="00B25378" w:rsidRPr="00EF5CB4" w:rsidRDefault="00B25378" w:rsidP="00B25378">
      <w:pPr>
        <w:jc w:val="both"/>
        <w:rPr>
          <w:rFonts w:ascii="Times New Roman" w:hAnsi="Times New Roman"/>
          <w:sz w:val="28"/>
          <w:szCs w:val="28"/>
        </w:rPr>
      </w:pPr>
      <w:r w:rsidRPr="00EF5CB4">
        <w:rPr>
          <w:rFonts w:ascii="Times New Roman" w:hAnsi="Times New Roman"/>
          <w:sz w:val="28"/>
          <w:szCs w:val="28"/>
        </w:rPr>
        <w:t xml:space="preserve">Η μόνη βιώσιμος οδός για την Φέτα και την Ελληνική </w:t>
      </w:r>
      <w:proofErr w:type="spellStart"/>
      <w:r w:rsidRPr="00EF5CB4">
        <w:rPr>
          <w:rFonts w:ascii="Times New Roman" w:hAnsi="Times New Roman"/>
          <w:sz w:val="28"/>
          <w:szCs w:val="28"/>
        </w:rPr>
        <w:t>αιγοπροβατοτροφία</w:t>
      </w:r>
      <w:proofErr w:type="spellEnd"/>
      <w:r w:rsidRPr="00EF5CB4">
        <w:rPr>
          <w:rFonts w:ascii="Times New Roman" w:hAnsi="Times New Roman"/>
          <w:sz w:val="28"/>
          <w:szCs w:val="28"/>
        </w:rPr>
        <w:t xml:space="preserve"> είναι η χάραξη μίας εθνικής στρατηγικής μετά από συνεννόηση όλων των εμπλεκομένων μερών και με επιστημονική καθοδήγηση που θα διαφυλάσσει πρώτα από όλα και ως «κόρην οφθαλμού» τον χαρακτηρισμό Π.Ο.Π., αλλά και τη μοναδική ποιότητα του προϊόντος. Χωρίς το σήμα Π.Ο.Π. και την αντίστοιχη ποιότητα θα καταρρεύσουν </w:t>
      </w:r>
      <w:proofErr w:type="spellStart"/>
      <w:r w:rsidRPr="00EF5CB4">
        <w:rPr>
          <w:rFonts w:ascii="Times New Roman" w:hAnsi="Times New Roman"/>
          <w:sz w:val="28"/>
          <w:szCs w:val="28"/>
        </w:rPr>
        <w:t>μεσομακροπρόθεσμα</w:t>
      </w:r>
      <w:proofErr w:type="spellEnd"/>
      <w:r w:rsidRPr="00EF5CB4">
        <w:rPr>
          <w:rFonts w:ascii="Times New Roman" w:hAnsi="Times New Roman"/>
          <w:sz w:val="28"/>
          <w:szCs w:val="28"/>
        </w:rPr>
        <w:t xml:space="preserve"> και οι εξαγωγές και η ίδια η Ελληνική </w:t>
      </w:r>
      <w:proofErr w:type="spellStart"/>
      <w:r w:rsidRPr="00EF5CB4">
        <w:rPr>
          <w:rFonts w:ascii="Times New Roman" w:hAnsi="Times New Roman"/>
          <w:sz w:val="28"/>
          <w:szCs w:val="28"/>
        </w:rPr>
        <w:t>αιγοπροβατοτροφία</w:t>
      </w:r>
      <w:proofErr w:type="spellEnd"/>
      <w:r w:rsidRPr="00EF5CB4">
        <w:rPr>
          <w:rFonts w:ascii="Times New Roman" w:hAnsi="Times New Roman"/>
          <w:sz w:val="28"/>
          <w:szCs w:val="28"/>
        </w:rPr>
        <w:t xml:space="preserve">, η οποία έχει πολλά και μοναδικά οφέλη για την πατρίδα μας. Η </w:t>
      </w:r>
      <w:proofErr w:type="spellStart"/>
      <w:r w:rsidRPr="00EF5CB4">
        <w:rPr>
          <w:rFonts w:ascii="Times New Roman" w:hAnsi="Times New Roman"/>
          <w:sz w:val="28"/>
          <w:szCs w:val="28"/>
        </w:rPr>
        <w:t>εκτατική</w:t>
      </w:r>
      <w:proofErr w:type="spellEnd"/>
      <w:r w:rsidRPr="00EF5CB4">
        <w:rPr>
          <w:rFonts w:ascii="Times New Roman" w:hAnsi="Times New Roman"/>
          <w:sz w:val="28"/>
          <w:szCs w:val="28"/>
        </w:rPr>
        <w:t xml:space="preserve"> </w:t>
      </w:r>
      <w:proofErr w:type="spellStart"/>
      <w:r w:rsidRPr="00EF5CB4">
        <w:rPr>
          <w:rFonts w:ascii="Times New Roman" w:hAnsi="Times New Roman"/>
          <w:sz w:val="28"/>
          <w:szCs w:val="28"/>
        </w:rPr>
        <w:t>αιγοπροβατοτροφία</w:t>
      </w:r>
      <w:proofErr w:type="spellEnd"/>
      <w:r w:rsidRPr="00EF5CB4">
        <w:rPr>
          <w:rFonts w:ascii="Times New Roman" w:hAnsi="Times New Roman"/>
          <w:sz w:val="28"/>
          <w:szCs w:val="28"/>
        </w:rPr>
        <w:t xml:space="preserve"> δεν έχει μόνο οικονομικά αποτελέσματα, αλλά αλληλοεπιδρά με τα φυσικά οικοσυστήματα, προσφέροντας υψηλή πυροπροστασία, ενίσχυση της βιοποικιλότητας, αυξημένη απορρόφηση του νερού και μεγαλύτερη δέσμευση του διοξειδίου του άνθρακα. Μοναδική είναι και η συμβολή της σε κοινωνικό και εθνικό επίπεδο ενισχύοντας τις τοπικές κοινωνίες σε όλη την Ελληνική ύπαιθρο και κυρίως στις πιο απομακρυσμένες περιοχές.</w:t>
      </w:r>
    </w:p>
    <w:p w14:paraId="71171589" w14:textId="77777777" w:rsidR="00551BA7" w:rsidRPr="00EF5CB4" w:rsidRDefault="00551BA7" w:rsidP="00B25378">
      <w:pPr>
        <w:jc w:val="both"/>
        <w:rPr>
          <w:rFonts w:ascii="Times New Roman" w:hAnsi="Times New Roman"/>
          <w:b/>
          <w:sz w:val="28"/>
          <w:szCs w:val="28"/>
        </w:rPr>
      </w:pPr>
      <w:r w:rsidRPr="00EF5CB4">
        <w:rPr>
          <w:rFonts w:ascii="Times New Roman" w:hAnsi="Times New Roman"/>
          <w:b/>
          <w:sz w:val="28"/>
          <w:szCs w:val="28"/>
        </w:rPr>
        <w:lastRenderedPageBreak/>
        <w:t>Κατόπιν όλων των ανωτέρω είμαστε σε αναμονή των άμεσων ενεργειών του σημερινού Υπουργού  ΥΠΑΑΤ, ώστε να αποτραπεί ο επικείμενος εξαφανισμός της Ελληνικής Φέτας.</w:t>
      </w:r>
    </w:p>
    <w:p w14:paraId="1DA20B3A" w14:textId="77777777" w:rsidR="00B25378" w:rsidRPr="00EF5CB4" w:rsidRDefault="00B25378" w:rsidP="00B25378">
      <w:pPr>
        <w:jc w:val="both"/>
        <w:rPr>
          <w:rFonts w:ascii="Times New Roman" w:hAnsi="Times New Roman"/>
          <w:sz w:val="28"/>
          <w:szCs w:val="28"/>
        </w:rPr>
      </w:pPr>
    </w:p>
    <w:p w14:paraId="6C957D9E" w14:textId="77777777" w:rsidR="00B25378" w:rsidRPr="00EF5CB4" w:rsidRDefault="00B25378" w:rsidP="00B25378">
      <w:pPr>
        <w:pStyle w:val="Web"/>
        <w:spacing w:line="300" w:lineRule="atLeast"/>
        <w:jc w:val="center"/>
        <w:rPr>
          <w:b/>
          <w:bCs/>
          <w:sz w:val="28"/>
          <w:szCs w:val="28"/>
        </w:rPr>
      </w:pPr>
    </w:p>
    <w:p w14:paraId="3E011687" w14:textId="77777777" w:rsidR="00B25378" w:rsidRPr="00EF5CB4" w:rsidRDefault="00B25378" w:rsidP="00B25378">
      <w:pPr>
        <w:pStyle w:val="Web"/>
        <w:spacing w:line="300" w:lineRule="atLeast"/>
        <w:jc w:val="center"/>
        <w:rPr>
          <w:sz w:val="28"/>
          <w:szCs w:val="28"/>
        </w:rPr>
      </w:pPr>
    </w:p>
    <w:p w14:paraId="4ACA03E5" w14:textId="77777777" w:rsidR="00BF4FE9" w:rsidRPr="00EF5CB4" w:rsidRDefault="00BF4FE9" w:rsidP="00BF4FE9">
      <w:pPr>
        <w:pStyle w:val="Web"/>
        <w:spacing w:before="0" w:beforeAutospacing="0" w:after="0" w:afterAutospacing="0" w:line="276" w:lineRule="auto"/>
        <w:jc w:val="both"/>
        <w:rPr>
          <w:sz w:val="28"/>
          <w:szCs w:val="28"/>
        </w:rPr>
      </w:pPr>
    </w:p>
    <w:p w14:paraId="430453A4" w14:textId="77777777" w:rsidR="00252605" w:rsidRPr="00EF5CB4" w:rsidRDefault="005869EC" w:rsidP="00B25378">
      <w:pPr>
        <w:spacing w:after="0"/>
        <w:jc w:val="center"/>
        <w:rPr>
          <w:sz w:val="28"/>
          <w:szCs w:val="28"/>
        </w:rPr>
      </w:pPr>
      <w:r w:rsidRPr="00EF5CB4">
        <w:rPr>
          <w:rFonts w:ascii="Times New Roman" w:hAnsi="Times New Roman"/>
          <w:b/>
          <w:bCs/>
          <w:noProof/>
          <w:sz w:val="28"/>
          <w:szCs w:val="28"/>
          <w:lang w:eastAsia="el-GR"/>
        </w:rPr>
        <w:drawing>
          <wp:anchor distT="0" distB="0" distL="114300" distR="114300" simplePos="0" relativeHeight="251659264" behindDoc="0" locked="0" layoutInCell="1" allowOverlap="1" wp14:anchorId="18098030" wp14:editId="3F878176">
            <wp:simplePos x="0" y="0"/>
            <wp:positionH relativeFrom="margin">
              <wp:posOffset>2564765</wp:posOffset>
            </wp:positionH>
            <wp:positionV relativeFrom="margin">
              <wp:posOffset>3339465</wp:posOffset>
            </wp:positionV>
            <wp:extent cx="1571625" cy="1409700"/>
            <wp:effectExtent l="19050" t="0" r="9525" b="0"/>
            <wp:wrapSquare wrapText="bothSides"/>
            <wp:docPr id="1" name="Εικόνα 1" descr="Εικόνα που περιέχει κείμενο, σκίτσο/σχέδιο, ζωγραφιά, γραμματοσειρά&#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κείμενο, σκίτσο/σχέδιο, ζωγραφιά, γραμματοσειρά&#10;&#10;Το περιεχόμενο που δημιουργείται από AI ενδέχεται να είναι εσφαλμένο."/>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1409700"/>
                    </a:xfrm>
                    <a:prstGeom prst="rect">
                      <a:avLst/>
                    </a:prstGeom>
                    <a:noFill/>
                    <a:ln>
                      <a:noFill/>
                    </a:ln>
                  </pic:spPr>
                </pic:pic>
              </a:graphicData>
            </a:graphic>
          </wp:anchor>
        </w:drawing>
      </w:r>
      <w:r w:rsidR="00252605" w:rsidRPr="00EF5CB4">
        <w:rPr>
          <w:rFonts w:ascii="Times New Roman" w:hAnsi="Times New Roman"/>
          <w:b/>
          <w:bCs/>
          <w:sz w:val="28"/>
          <w:szCs w:val="28"/>
        </w:rPr>
        <w:t>Για  το  Δ.Σ.</w:t>
      </w:r>
    </w:p>
    <w:sectPr w:rsidR="00252605" w:rsidRPr="00EF5CB4" w:rsidSect="004A3005">
      <w:headerReference w:type="default" r:id="rId9"/>
      <w:pgSz w:w="11906" w:h="16838"/>
      <w:pgMar w:top="426" w:right="1133" w:bottom="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1642F" w14:textId="77777777" w:rsidR="00285F12" w:rsidRDefault="00285F12" w:rsidP="00F13806">
      <w:pPr>
        <w:spacing w:after="0" w:line="240" w:lineRule="auto"/>
      </w:pPr>
      <w:r>
        <w:separator/>
      </w:r>
    </w:p>
  </w:endnote>
  <w:endnote w:type="continuationSeparator" w:id="0">
    <w:p w14:paraId="4DB1AAA5" w14:textId="77777777" w:rsidR="00285F12" w:rsidRDefault="00285F12" w:rsidP="00F13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DD93D" w14:textId="77777777" w:rsidR="00285F12" w:rsidRDefault="00285F12" w:rsidP="00F13806">
      <w:pPr>
        <w:spacing w:after="0" w:line="240" w:lineRule="auto"/>
      </w:pPr>
      <w:r>
        <w:separator/>
      </w:r>
    </w:p>
  </w:footnote>
  <w:footnote w:type="continuationSeparator" w:id="0">
    <w:p w14:paraId="1A53C433" w14:textId="77777777" w:rsidR="00285F12" w:rsidRDefault="00285F12" w:rsidP="00F138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978861"/>
      <w:docPartObj>
        <w:docPartGallery w:val="Page Numbers (Top of Page)"/>
        <w:docPartUnique/>
      </w:docPartObj>
    </w:sdtPr>
    <w:sdtContent>
      <w:p w14:paraId="669A8DEA" w14:textId="77777777" w:rsidR="00F13806" w:rsidRDefault="00F13806">
        <w:pPr>
          <w:pStyle w:val="a7"/>
          <w:jc w:val="right"/>
        </w:pPr>
        <w:r>
          <w:fldChar w:fldCharType="begin"/>
        </w:r>
        <w:r>
          <w:instrText xml:space="preserve"> PAGE   \* MERGEFORMAT </w:instrText>
        </w:r>
        <w:r>
          <w:fldChar w:fldCharType="separate"/>
        </w:r>
        <w:r>
          <w:rPr>
            <w:noProof/>
          </w:rPr>
          <w:t>2</w:t>
        </w:r>
        <w:r>
          <w:rPr>
            <w:noProof/>
          </w:rPr>
          <w:fldChar w:fldCharType="end"/>
        </w:r>
      </w:p>
    </w:sdtContent>
  </w:sdt>
  <w:p w14:paraId="52432725" w14:textId="77777777" w:rsidR="00F13806" w:rsidRDefault="00F1380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FD5A17"/>
    <w:multiLevelType w:val="hybridMultilevel"/>
    <w:tmpl w:val="740C89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49F6C9C"/>
    <w:multiLevelType w:val="multilevel"/>
    <w:tmpl w:val="3D4ABE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5AD64BC"/>
    <w:multiLevelType w:val="multilevel"/>
    <w:tmpl w:val="7486C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F713F7"/>
    <w:multiLevelType w:val="multilevel"/>
    <w:tmpl w:val="5DD2CC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9A6935"/>
    <w:multiLevelType w:val="multilevel"/>
    <w:tmpl w:val="D5C21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8570CE"/>
    <w:multiLevelType w:val="hybridMultilevel"/>
    <w:tmpl w:val="CC4CF59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87B67E8"/>
    <w:multiLevelType w:val="hybridMultilevel"/>
    <w:tmpl w:val="030409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8FC2350"/>
    <w:multiLevelType w:val="hybridMultilevel"/>
    <w:tmpl w:val="D3A850C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13E02BC"/>
    <w:multiLevelType w:val="multilevel"/>
    <w:tmpl w:val="21981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BA14E1"/>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223F0241"/>
    <w:multiLevelType w:val="multilevel"/>
    <w:tmpl w:val="4E765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D0294A"/>
    <w:multiLevelType w:val="multilevel"/>
    <w:tmpl w:val="7BAC0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0C6221"/>
    <w:multiLevelType w:val="hybridMultilevel"/>
    <w:tmpl w:val="2762314E"/>
    <w:lvl w:ilvl="0" w:tplc="9A74DCE6">
      <w:start w:val="1"/>
      <w:numFmt w:val="decimal"/>
      <w:lvlText w:val="%1."/>
      <w:lvlJc w:val="left"/>
      <w:pPr>
        <w:ind w:left="644" w:hanging="360"/>
      </w:pPr>
      <w:rPr>
        <w:rFonts w:cs="Times New Roman" w:hint="default"/>
        <w:b/>
      </w:rPr>
    </w:lvl>
    <w:lvl w:ilvl="1" w:tplc="04080019" w:tentative="1">
      <w:start w:val="1"/>
      <w:numFmt w:val="lowerLetter"/>
      <w:lvlText w:val="%2."/>
      <w:lvlJc w:val="left"/>
      <w:pPr>
        <w:ind w:left="1364" w:hanging="360"/>
      </w:pPr>
      <w:rPr>
        <w:rFonts w:cs="Times New Roman"/>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14" w15:restartNumberingAfterBreak="0">
    <w:nsid w:val="30F14F51"/>
    <w:multiLevelType w:val="hybridMultilevel"/>
    <w:tmpl w:val="531CAF2A"/>
    <w:lvl w:ilvl="0" w:tplc="FFFFFFFF">
      <w:start w:val="1"/>
      <w:numFmt w:val="bullet"/>
      <w:lvlText w:val=""/>
      <w:lvlJc w:val="left"/>
      <w:pPr>
        <w:ind w:left="780" w:hanging="360"/>
      </w:pPr>
      <w:rPr>
        <w:rFonts w:ascii="Symbol" w:hAnsi="Symbol" w:hint="default"/>
      </w:rPr>
    </w:lvl>
    <w:lvl w:ilvl="1" w:tplc="0408000D">
      <w:start w:val="1"/>
      <w:numFmt w:val="bullet"/>
      <w:lvlText w:val=""/>
      <w:lvlJc w:val="left"/>
      <w:pPr>
        <w:ind w:left="1500" w:hanging="360"/>
      </w:pPr>
      <w:rPr>
        <w:rFonts w:ascii="Wingdings" w:hAnsi="Wingdings"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5" w15:restartNumberingAfterBreak="0">
    <w:nsid w:val="30FE4EF1"/>
    <w:multiLevelType w:val="multilevel"/>
    <w:tmpl w:val="980CA7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25D5A71"/>
    <w:multiLevelType w:val="multilevel"/>
    <w:tmpl w:val="B748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0E500D"/>
    <w:multiLevelType w:val="hybridMultilevel"/>
    <w:tmpl w:val="B726CABA"/>
    <w:lvl w:ilvl="0" w:tplc="04080001">
      <w:start w:val="1"/>
      <w:numFmt w:val="bullet"/>
      <w:lvlText w:val=""/>
      <w:lvlJc w:val="left"/>
      <w:pPr>
        <w:ind w:left="780" w:hanging="360"/>
      </w:pPr>
      <w:rPr>
        <w:rFonts w:ascii="Symbol" w:hAnsi="Symbol" w:hint="default"/>
      </w:rPr>
    </w:lvl>
    <w:lvl w:ilvl="1" w:tplc="04080003">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8" w15:restartNumberingAfterBreak="0">
    <w:nsid w:val="36743CE4"/>
    <w:multiLevelType w:val="hybridMultilevel"/>
    <w:tmpl w:val="8F5418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6F05E80"/>
    <w:multiLevelType w:val="multilevel"/>
    <w:tmpl w:val="4E8CA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4F394F"/>
    <w:multiLevelType w:val="hybridMultilevel"/>
    <w:tmpl w:val="76F6160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3ADB2369"/>
    <w:multiLevelType w:val="multilevel"/>
    <w:tmpl w:val="69402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CB090A"/>
    <w:multiLevelType w:val="hybridMultilevel"/>
    <w:tmpl w:val="093E0AEC"/>
    <w:lvl w:ilvl="0" w:tplc="FFFFFFFF">
      <w:start w:val="1"/>
      <w:numFmt w:val="bullet"/>
      <w:lvlText w:val=""/>
      <w:lvlJc w:val="left"/>
      <w:pPr>
        <w:ind w:left="780" w:hanging="360"/>
      </w:pPr>
      <w:rPr>
        <w:rFonts w:ascii="Symbol" w:hAnsi="Symbol" w:hint="default"/>
      </w:rPr>
    </w:lvl>
    <w:lvl w:ilvl="1" w:tplc="0408000D">
      <w:start w:val="1"/>
      <w:numFmt w:val="bullet"/>
      <w:lvlText w:val=""/>
      <w:lvlJc w:val="left"/>
      <w:pPr>
        <w:ind w:left="1500" w:hanging="360"/>
      </w:pPr>
      <w:rPr>
        <w:rFonts w:ascii="Wingdings" w:hAnsi="Wingdings"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3" w15:restartNumberingAfterBreak="0">
    <w:nsid w:val="40763C5C"/>
    <w:multiLevelType w:val="hybridMultilevel"/>
    <w:tmpl w:val="9F10A6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42297405"/>
    <w:multiLevelType w:val="multilevel"/>
    <w:tmpl w:val="4914F7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33F0317"/>
    <w:multiLevelType w:val="hybridMultilevel"/>
    <w:tmpl w:val="7CD2FF7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4396063A"/>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4DF66CF"/>
    <w:multiLevelType w:val="hybridMultilevel"/>
    <w:tmpl w:val="BCDE3394"/>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28" w15:restartNumberingAfterBreak="0">
    <w:nsid w:val="489C4C96"/>
    <w:multiLevelType w:val="multilevel"/>
    <w:tmpl w:val="C372A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DB49B1"/>
    <w:multiLevelType w:val="hybridMultilevel"/>
    <w:tmpl w:val="B76C3976"/>
    <w:lvl w:ilvl="0" w:tplc="04080001">
      <w:start w:val="1"/>
      <w:numFmt w:val="bullet"/>
      <w:lvlText w:val=""/>
      <w:lvlJc w:val="left"/>
      <w:pPr>
        <w:tabs>
          <w:tab w:val="num" w:pos="862"/>
        </w:tabs>
        <w:ind w:left="862" w:hanging="360"/>
      </w:pPr>
      <w:rPr>
        <w:rFonts w:ascii="Symbol" w:hAnsi="Symbol" w:hint="default"/>
      </w:rPr>
    </w:lvl>
    <w:lvl w:ilvl="1" w:tplc="04080003" w:tentative="1">
      <w:start w:val="1"/>
      <w:numFmt w:val="bullet"/>
      <w:lvlText w:val="o"/>
      <w:lvlJc w:val="left"/>
      <w:pPr>
        <w:tabs>
          <w:tab w:val="num" w:pos="1582"/>
        </w:tabs>
        <w:ind w:left="1582" w:hanging="360"/>
      </w:pPr>
      <w:rPr>
        <w:rFonts w:ascii="Courier New" w:hAnsi="Courier New" w:cs="Courier New" w:hint="default"/>
      </w:rPr>
    </w:lvl>
    <w:lvl w:ilvl="2" w:tplc="04080005" w:tentative="1">
      <w:start w:val="1"/>
      <w:numFmt w:val="bullet"/>
      <w:lvlText w:val=""/>
      <w:lvlJc w:val="left"/>
      <w:pPr>
        <w:tabs>
          <w:tab w:val="num" w:pos="2302"/>
        </w:tabs>
        <w:ind w:left="2302" w:hanging="360"/>
      </w:pPr>
      <w:rPr>
        <w:rFonts w:ascii="Wingdings" w:hAnsi="Wingdings" w:hint="default"/>
      </w:rPr>
    </w:lvl>
    <w:lvl w:ilvl="3" w:tplc="04080001" w:tentative="1">
      <w:start w:val="1"/>
      <w:numFmt w:val="bullet"/>
      <w:lvlText w:val=""/>
      <w:lvlJc w:val="left"/>
      <w:pPr>
        <w:tabs>
          <w:tab w:val="num" w:pos="3022"/>
        </w:tabs>
        <w:ind w:left="3022" w:hanging="360"/>
      </w:pPr>
      <w:rPr>
        <w:rFonts w:ascii="Symbol" w:hAnsi="Symbol" w:hint="default"/>
      </w:rPr>
    </w:lvl>
    <w:lvl w:ilvl="4" w:tplc="04080003" w:tentative="1">
      <w:start w:val="1"/>
      <w:numFmt w:val="bullet"/>
      <w:lvlText w:val="o"/>
      <w:lvlJc w:val="left"/>
      <w:pPr>
        <w:tabs>
          <w:tab w:val="num" w:pos="3742"/>
        </w:tabs>
        <w:ind w:left="3742" w:hanging="360"/>
      </w:pPr>
      <w:rPr>
        <w:rFonts w:ascii="Courier New" w:hAnsi="Courier New" w:cs="Courier New" w:hint="default"/>
      </w:rPr>
    </w:lvl>
    <w:lvl w:ilvl="5" w:tplc="04080005" w:tentative="1">
      <w:start w:val="1"/>
      <w:numFmt w:val="bullet"/>
      <w:lvlText w:val=""/>
      <w:lvlJc w:val="left"/>
      <w:pPr>
        <w:tabs>
          <w:tab w:val="num" w:pos="4462"/>
        </w:tabs>
        <w:ind w:left="4462" w:hanging="360"/>
      </w:pPr>
      <w:rPr>
        <w:rFonts w:ascii="Wingdings" w:hAnsi="Wingdings" w:hint="default"/>
      </w:rPr>
    </w:lvl>
    <w:lvl w:ilvl="6" w:tplc="04080001" w:tentative="1">
      <w:start w:val="1"/>
      <w:numFmt w:val="bullet"/>
      <w:lvlText w:val=""/>
      <w:lvlJc w:val="left"/>
      <w:pPr>
        <w:tabs>
          <w:tab w:val="num" w:pos="5182"/>
        </w:tabs>
        <w:ind w:left="5182" w:hanging="360"/>
      </w:pPr>
      <w:rPr>
        <w:rFonts w:ascii="Symbol" w:hAnsi="Symbol" w:hint="default"/>
      </w:rPr>
    </w:lvl>
    <w:lvl w:ilvl="7" w:tplc="04080003" w:tentative="1">
      <w:start w:val="1"/>
      <w:numFmt w:val="bullet"/>
      <w:lvlText w:val="o"/>
      <w:lvlJc w:val="left"/>
      <w:pPr>
        <w:tabs>
          <w:tab w:val="num" w:pos="5902"/>
        </w:tabs>
        <w:ind w:left="5902" w:hanging="360"/>
      </w:pPr>
      <w:rPr>
        <w:rFonts w:ascii="Courier New" w:hAnsi="Courier New" w:cs="Courier New" w:hint="default"/>
      </w:rPr>
    </w:lvl>
    <w:lvl w:ilvl="8" w:tplc="04080005" w:tentative="1">
      <w:start w:val="1"/>
      <w:numFmt w:val="bullet"/>
      <w:lvlText w:val=""/>
      <w:lvlJc w:val="left"/>
      <w:pPr>
        <w:tabs>
          <w:tab w:val="num" w:pos="6622"/>
        </w:tabs>
        <w:ind w:left="6622" w:hanging="360"/>
      </w:pPr>
      <w:rPr>
        <w:rFonts w:ascii="Wingdings" w:hAnsi="Wingdings" w:hint="default"/>
      </w:rPr>
    </w:lvl>
  </w:abstractNum>
  <w:abstractNum w:abstractNumId="30" w15:restartNumberingAfterBreak="0">
    <w:nsid w:val="4C7F76B9"/>
    <w:multiLevelType w:val="multilevel"/>
    <w:tmpl w:val="2F2044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E7B7C04"/>
    <w:multiLevelType w:val="hybridMultilevel"/>
    <w:tmpl w:val="99FCD946"/>
    <w:lvl w:ilvl="0" w:tplc="FFFFFFFF">
      <w:start w:val="1"/>
      <w:numFmt w:val="bullet"/>
      <w:lvlText w:val=""/>
      <w:lvlJc w:val="left"/>
      <w:pPr>
        <w:ind w:left="780" w:hanging="360"/>
      </w:pPr>
      <w:rPr>
        <w:rFonts w:ascii="Symbol" w:hAnsi="Symbol" w:hint="default"/>
      </w:rPr>
    </w:lvl>
    <w:lvl w:ilvl="1" w:tplc="0408000D">
      <w:start w:val="1"/>
      <w:numFmt w:val="bullet"/>
      <w:lvlText w:val=""/>
      <w:lvlJc w:val="left"/>
      <w:pPr>
        <w:ind w:left="1500" w:hanging="360"/>
      </w:pPr>
      <w:rPr>
        <w:rFonts w:ascii="Wingdings" w:hAnsi="Wingdings"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32" w15:restartNumberingAfterBreak="0">
    <w:nsid w:val="54161B38"/>
    <w:multiLevelType w:val="hybridMultilevel"/>
    <w:tmpl w:val="D7C403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556B3234"/>
    <w:multiLevelType w:val="hybridMultilevel"/>
    <w:tmpl w:val="543CE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56972959"/>
    <w:multiLevelType w:val="multilevel"/>
    <w:tmpl w:val="F7BA3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6FB3177"/>
    <w:multiLevelType w:val="multilevel"/>
    <w:tmpl w:val="A5261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8D1517"/>
    <w:multiLevelType w:val="hybridMultilevel"/>
    <w:tmpl w:val="888873A4"/>
    <w:lvl w:ilvl="0" w:tplc="FFFFFFFF">
      <w:start w:val="1"/>
      <w:numFmt w:val="bullet"/>
      <w:lvlText w:val=""/>
      <w:lvlJc w:val="left"/>
      <w:pPr>
        <w:ind w:left="780" w:hanging="360"/>
      </w:pPr>
      <w:rPr>
        <w:rFonts w:ascii="Symbol" w:hAnsi="Symbol" w:hint="default"/>
      </w:rPr>
    </w:lvl>
    <w:lvl w:ilvl="1" w:tplc="0408000D">
      <w:start w:val="1"/>
      <w:numFmt w:val="bullet"/>
      <w:lvlText w:val=""/>
      <w:lvlJc w:val="left"/>
      <w:pPr>
        <w:ind w:left="1500" w:hanging="360"/>
      </w:pPr>
      <w:rPr>
        <w:rFonts w:ascii="Wingdings" w:hAnsi="Wingdings"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37" w15:restartNumberingAfterBreak="0">
    <w:nsid w:val="582F49DF"/>
    <w:multiLevelType w:val="hybridMultilevel"/>
    <w:tmpl w:val="9824403E"/>
    <w:lvl w:ilvl="0" w:tplc="7500FB7E">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38" w15:restartNumberingAfterBreak="0">
    <w:nsid w:val="5890590B"/>
    <w:multiLevelType w:val="hybridMultilevel"/>
    <w:tmpl w:val="7E22528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59A72F8B"/>
    <w:multiLevelType w:val="hybridMultilevel"/>
    <w:tmpl w:val="340E705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656945EC"/>
    <w:multiLevelType w:val="hybridMultilevel"/>
    <w:tmpl w:val="650A94EC"/>
    <w:lvl w:ilvl="0" w:tplc="04080001">
      <w:start w:val="1"/>
      <w:numFmt w:val="bullet"/>
      <w:lvlText w:val=""/>
      <w:lvlJc w:val="left"/>
      <w:pPr>
        <w:tabs>
          <w:tab w:val="num" w:pos="180"/>
        </w:tabs>
        <w:ind w:left="180" w:hanging="360"/>
      </w:pPr>
      <w:rPr>
        <w:rFonts w:ascii="Symbol" w:hAnsi="Symbol" w:hint="default"/>
      </w:rPr>
    </w:lvl>
    <w:lvl w:ilvl="1" w:tplc="04080003" w:tentative="1">
      <w:start w:val="1"/>
      <w:numFmt w:val="bullet"/>
      <w:lvlText w:val="o"/>
      <w:lvlJc w:val="left"/>
      <w:pPr>
        <w:tabs>
          <w:tab w:val="num" w:pos="900"/>
        </w:tabs>
        <w:ind w:left="900" w:hanging="360"/>
      </w:pPr>
      <w:rPr>
        <w:rFonts w:ascii="Courier New" w:hAnsi="Courier New" w:cs="Courier New" w:hint="default"/>
      </w:rPr>
    </w:lvl>
    <w:lvl w:ilvl="2" w:tplc="04080005" w:tentative="1">
      <w:start w:val="1"/>
      <w:numFmt w:val="bullet"/>
      <w:lvlText w:val=""/>
      <w:lvlJc w:val="left"/>
      <w:pPr>
        <w:tabs>
          <w:tab w:val="num" w:pos="1620"/>
        </w:tabs>
        <w:ind w:left="1620" w:hanging="360"/>
      </w:pPr>
      <w:rPr>
        <w:rFonts w:ascii="Wingdings" w:hAnsi="Wingdings" w:hint="default"/>
      </w:rPr>
    </w:lvl>
    <w:lvl w:ilvl="3" w:tplc="04080001" w:tentative="1">
      <w:start w:val="1"/>
      <w:numFmt w:val="bullet"/>
      <w:lvlText w:val=""/>
      <w:lvlJc w:val="left"/>
      <w:pPr>
        <w:tabs>
          <w:tab w:val="num" w:pos="2340"/>
        </w:tabs>
        <w:ind w:left="2340" w:hanging="360"/>
      </w:pPr>
      <w:rPr>
        <w:rFonts w:ascii="Symbol" w:hAnsi="Symbol" w:hint="default"/>
      </w:rPr>
    </w:lvl>
    <w:lvl w:ilvl="4" w:tplc="04080003" w:tentative="1">
      <w:start w:val="1"/>
      <w:numFmt w:val="bullet"/>
      <w:lvlText w:val="o"/>
      <w:lvlJc w:val="left"/>
      <w:pPr>
        <w:tabs>
          <w:tab w:val="num" w:pos="3060"/>
        </w:tabs>
        <w:ind w:left="3060" w:hanging="360"/>
      </w:pPr>
      <w:rPr>
        <w:rFonts w:ascii="Courier New" w:hAnsi="Courier New" w:cs="Courier New" w:hint="default"/>
      </w:rPr>
    </w:lvl>
    <w:lvl w:ilvl="5" w:tplc="04080005" w:tentative="1">
      <w:start w:val="1"/>
      <w:numFmt w:val="bullet"/>
      <w:lvlText w:val=""/>
      <w:lvlJc w:val="left"/>
      <w:pPr>
        <w:tabs>
          <w:tab w:val="num" w:pos="3780"/>
        </w:tabs>
        <w:ind w:left="3780" w:hanging="360"/>
      </w:pPr>
      <w:rPr>
        <w:rFonts w:ascii="Wingdings" w:hAnsi="Wingdings" w:hint="default"/>
      </w:rPr>
    </w:lvl>
    <w:lvl w:ilvl="6" w:tplc="04080001" w:tentative="1">
      <w:start w:val="1"/>
      <w:numFmt w:val="bullet"/>
      <w:lvlText w:val=""/>
      <w:lvlJc w:val="left"/>
      <w:pPr>
        <w:tabs>
          <w:tab w:val="num" w:pos="4500"/>
        </w:tabs>
        <w:ind w:left="4500" w:hanging="360"/>
      </w:pPr>
      <w:rPr>
        <w:rFonts w:ascii="Symbol" w:hAnsi="Symbol" w:hint="default"/>
      </w:rPr>
    </w:lvl>
    <w:lvl w:ilvl="7" w:tplc="04080003" w:tentative="1">
      <w:start w:val="1"/>
      <w:numFmt w:val="bullet"/>
      <w:lvlText w:val="o"/>
      <w:lvlJc w:val="left"/>
      <w:pPr>
        <w:tabs>
          <w:tab w:val="num" w:pos="5220"/>
        </w:tabs>
        <w:ind w:left="5220" w:hanging="360"/>
      </w:pPr>
      <w:rPr>
        <w:rFonts w:ascii="Courier New" w:hAnsi="Courier New" w:cs="Courier New" w:hint="default"/>
      </w:rPr>
    </w:lvl>
    <w:lvl w:ilvl="8" w:tplc="04080005" w:tentative="1">
      <w:start w:val="1"/>
      <w:numFmt w:val="bullet"/>
      <w:lvlText w:val=""/>
      <w:lvlJc w:val="left"/>
      <w:pPr>
        <w:tabs>
          <w:tab w:val="num" w:pos="5940"/>
        </w:tabs>
        <w:ind w:left="5940" w:hanging="360"/>
      </w:pPr>
      <w:rPr>
        <w:rFonts w:ascii="Wingdings" w:hAnsi="Wingdings" w:hint="default"/>
      </w:rPr>
    </w:lvl>
  </w:abstractNum>
  <w:abstractNum w:abstractNumId="41" w15:restartNumberingAfterBreak="0">
    <w:nsid w:val="65D74315"/>
    <w:multiLevelType w:val="multilevel"/>
    <w:tmpl w:val="77185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B380DEC"/>
    <w:multiLevelType w:val="multilevel"/>
    <w:tmpl w:val="190656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6C70382"/>
    <w:multiLevelType w:val="hybridMultilevel"/>
    <w:tmpl w:val="A3B6EB6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772046FC"/>
    <w:multiLevelType w:val="hybridMultilevel"/>
    <w:tmpl w:val="01BE519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45" w15:restartNumberingAfterBreak="0">
    <w:nsid w:val="794D4832"/>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6" w15:restartNumberingAfterBreak="0">
    <w:nsid w:val="7CA35D77"/>
    <w:multiLevelType w:val="hybridMultilevel"/>
    <w:tmpl w:val="F52E7B9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15:restartNumberingAfterBreak="0">
    <w:nsid w:val="7E210C43"/>
    <w:multiLevelType w:val="hybridMultilevel"/>
    <w:tmpl w:val="22F0D930"/>
    <w:lvl w:ilvl="0" w:tplc="FFFFFFFF">
      <w:start w:val="1"/>
      <w:numFmt w:val="bullet"/>
      <w:lvlText w:val=""/>
      <w:lvlJc w:val="left"/>
      <w:pPr>
        <w:ind w:left="780" w:hanging="360"/>
      </w:pPr>
      <w:rPr>
        <w:rFonts w:ascii="Symbol" w:hAnsi="Symbol" w:hint="default"/>
      </w:rPr>
    </w:lvl>
    <w:lvl w:ilvl="1" w:tplc="0408000D">
      <w:start w:val="1"/>
      <w:numFmt w:val="bullet"/>
      <w:lvlText w:val=""/>
      <w:lvlJc w:val="left"/>
      <w:pPr>
        <w:ind w:left="1500" w:hanging="360"/>
      </w:pPr>
      <w:rPr>
        <w:rFonts w:ascii="Wingdings" w:hAnsi="Wingdings"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48" w15:restartNumberingAfterBreak="0">
    <w:nsid w:val="7FF10BED"/>
    <w:multiLevelType w:val="hybridMultilevel"/>
    <w:tmpl w:val="52CA7124"/>
    <w:lvl w:ilvl="0" w:tplc="04080001">
      <w:start w:val="1"/>
      <w:numFmt w:val="bullet"/>
      <w:lvlText w:val=""/>
      <w:lvlJc w:val="left"/>
      <w:pPr>
        <w:ind w:left="840" w:hanging="360"/>
      </w:pPr>
      <w:rPr>
        <w:rFonts w:ascii="Symbol" w:hAnsi="Symbol" w:hint="default"/>
      </w:rPr>
    </w:lvl>
    <w:lvl w:ilvl="1" w:tplc="04080003" w:tentative="1">
      <w:start w:val="1"/>
      <w:numFmt w:val="bullet"/>
      <w:lvlText w:val="o"/>
      <w:lvlJc w:val="left"/>
      <w:pPr>
        <w:ind w:left="1560" w:hanging="360"/>
      </w:pPr>
      <w:rPr>
        <w:rFonts w:ascii="Courier New" w:hAnsi="Courier New" w:cs="Courier New" w:hint="default"/>
      </w:rPr>
    </w:lvl>
    <w:lvl w:ilvl="2" w:tplc="04080005" w:tentative="1">
      <w:start w:val="1"/>
      <w:numFmt w:val="bullet"/>
      <w:lvlText w:val=""/>
      <w:lvlJc w:val="left"/>
      <w:pPr>
        <w:ind w:left="2280" w:hanging="360"/>
      </w:pPr>
      <w:rPr>
        <w:rFonts w:ascii="Wingdings" w:hAnsi="Wingdings" w:hint="default"/>
      </w:rPr>
    </w:lvl>
    <w:lvl w:ilvl="3" w:tplc="04080001" w:tentative="1">
      <w:start w:val="1"/>
      <w:numFmt w:val="bullet"/>
      <w:lvlText w:val=""/>
      <w:lvlJc w:val="left"/>
      <w:pPr>
        <w:ind w:left="3000" w:hanging="360"/>
      </w:pPr>
      <w:rPr>
        <w:rFonts w:ascii="Symbol" w:hAnsi="Symbol" w:hint="default"/>
      </w:rPr>
    </w:lvl>
    <w:lvl w:ilvl="4" w:tplc="04080003" w:tentative="1">
      <w:start w:val="1"/>
      <w:numFmt w:val="bullet"/>
      <w:lvlText w:val="o"/>
      <w:lvlJc w:val="left"/>
      <w:pPr>
        <w:ind w:left="3720" w:hanging="360"/>
      </w:pPr>
      <w:rPr>
        <w:rFonts w:ascii="Courier New" w:hAnsi="Courier New" w:cs="Courier New" w:hint="default"/>
      </w:rPr>
    </w:lvl>
    <w:lvl w:ilvl="5" w:tplc="04080005" w:tentative="1">
      <w:start w:val="1"/>
      <w:numFmt w:val="bullet"/>
      <w:lvlText w:val=""/>
      <w:lvlJc w:val="left"/>
      <w:pPr>
        <w:ind w:left="4440" w:hanging="360"/>
      </w:pPr>
      <w:rPr>
        <w:rFonts w:ascii="Wingdings" w:hAnsi="Wingdings" w:hint="default"/>
      </w:rPr>
    </w:lvl>
    <w:lvl w:ilvl="6" w:tplc="04080001" w:tentative="1">
      <w:start w:val="1"/>
      <w:numFmt w:val="bullet"/>
      <w:lvlText w:val=""/>
      <w:lvlJc w:val="left"/>
      <w:pPr>
        <w:ind w:left="5160" w:hanging="360"/>
      </w:pPr>
      <w:rPr>
        <w:rFonts w:ascii="Symbol" w:hAnsi="Symbol" w:hint="default"/>
      </w:rPr>
    </w:lvl>
    <w:lvl w:ilvl="7" w:tplc="04080003" w:tentative="1">
      <w:start w:val="1"/>
      <w:numFmt w:val="bullet"/>
      <w:lvlText w:val="o"/>
      <w:lvlJc w:val="left"/>
      <w:pPr>
        <w:ind w:left="5880" w:hanging="360"/>
      </w:pPr>
      <w:rPr>
        <w:rFonts w:ascii="Courier New" w:hAnsi="Courier New" w:cs="Courier New" w:hint="default"/>
      </w:rPr>
    </w:lvl>
    <w:lvl w:ilvl="8" w:tplc="04080005" w:tentative="1">
      <w:start w:val="1"/>
      <w:numFmt w:val="bullet"/>
      <w:lvlText w:val=""/>
      <w:lvlJc w:val="left"/>
      <w:pPr>
        <w:ind w:left="6600" w:hanging="360"/>
      </w:pPr>
      <w:rPr>
        <w:rFonts w:ascii="Wingdings" w:hAnsi="Wingdings" w:hint="default"/>
      </w:rPr>
    </w:lvl>
  </w:abstractNum>
  <w:num w:numId="1" w16cid:durableId="1824619089">
    <w:abstractNumId w:val="0"/>
  </w:num>
  <w:num w:numId="2" w16cid:durableId="473565280">
    <w:abstractNumId w:val="44"/>
  </w:num>
  <w:num w:numId="3" w16cid:durableId="25376966">
    <w:abstractNumId w:val="27"/>
  </w:num>
  <w:num w:numId="4" w16cid:durableId="1781027903">
    <w:abstractNumId w:val="29"/>
  </w:num>
  <w:num w:numId="5" w16cid:durableId="819687556">
    <w:abstractNumId w:val="40"/>
  </w:num>
  <w:num w:numId="6" w16cid:durableId="593321222">
    <w:abstractNumId w:val="37"/>
  </w:num>
  <w:num w:numId="7" w16cid:durableId="817382681">
    <w:abstractNumId w:val="13"/>
  </w:num>
  <w:num w:numId="8" w16cid:durableId="1353455705">
    <w:abstractNumId w:val="33"/>
  </w:num>
  <w:num w:numId="9" w16cid:durableId="805977375">
    <w:abstractNumId w:val="7"/>
  </w:num>
  <w:num w:numId="10" w16cid:durableId="1781486127">
    <w:abstractNumId w:val="48"/>
  </w:num>
  <w:num w:numId="11" w16cid:durableId="1218274103">
    <w:abstractNumId w:val="6"/>
  </w:num>
  <w:num w:numId="12" w16cid:durableId="1840384001">
    <w:abstractNumId w:val="1"/>
  </w:num>
  <w:num w:numId="13" w16cid:durableId="1212234546">
    <w:abstractNumId w:val="18"/>
  </w:num>
  <w:num w:numId="14" w16cid:durableId="868299782">
    <w:abstractNumId w:val="23"/>
  </w:num>
  <w:num w:numId="15" w16cid:durableId="1903130518">
    <w:abstractNumId w:val="12"/>
  </w:num>
  <w:num w:numId="16" w16cid:durableId="2027443608">
    <w:abstractNumId w:val="19"/>
  </w:num>
  <w:num w:numId="17" w16cid:durableId="1504971032">
    <w:abstractNumId w:val="16"/>
  </w:num>
  <w:num w:numId="18" w16cid:durableId="12764494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57978161">
    <w:abstractNumId w:val="11"/>
  </w:num>
  <w:num w:numId="20" w16cid:durableId="150293740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8800677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2881266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71497931">
    <w:abstractNumId w:val="4"/>
  </w:num>
  <w:num w:numId="24" w16cid:durableId="495270990">
    <w:abstractNumId w:val="17"/>
  </w:num>
  <w:num w:numId="25" w16cid:durableId="2119519265">
    <w:abstractNumId w:val="24"/>
  </w:num>
  <w:num w:numId="26" w16cid:durableId="1732077843">
    <w:abstractNumId w:val="31"/>
  </w:num>
  <w:num w:numId="27" w16cid:durableId="593823110">
    <w:abstractNumId w:val="36"/>
  </w:num>
  <w:num w:numId="28" w16cid:durableId="1089235816">
    <w:abstractNumId w:val="47"/>
  </w:num>
  <w:num w:numId="29" w16cid:durableId="1814445629">
    <w:abstractNumId w:val="22"/>
  </w:num>
  <w:num w:numId="30" w16cid:durableId="163011265">
    <w:abstractNumId w:val="14"/>
  </w:num>
  <w:num w:numId="31" w16cid:durableId="2082484918">
    <w:abstractNumId w:val="21"/>
  </w:num>
  <w:num w:numId="32" w16cid:durableId="1398548345">
    <w:abstractNumId w:val="3"/>
  </w:num>
  <w:num w:numId="33" w16cid:durableId="1331711377">
    <w:abstractNumId w:val="5"/>
  </w:num>
  <w:num w:numId="34" w16cid:durableId="1307396953">
    <w:abstractNumId w:val="34"/>
  </w:num>
  <w:num w:numId="35" w16cid:durableId="1748724863">
    <w:abstractNumId w:val="28"/>
  </w:num>
  <w:num w:numId="36" w16cid:durableId="408890526">
    <w:abstractNumId w:val="41"/>
  </w:num>
  <w:num w:numId="37" w16cid:durableId="620188363">
    <w:abstractNumId w:val="35"/>
  </w:num>
  <w:num w:numId="38" w16cid:durableId="1250045026">
    <w:abstractNumId w:val="38"/>
  </w:num>
  <w:num w:numId="39" w16cid:durableId="349138340">
    <w:abstractNumId w:val="39"/>
  </w:num>
  <w:num w:numId="40" w16cid:durableId="1247807027">
    <w:abstractNumId w:val="20"/>
  </w:num>
  <w:num w:numId="41" w16cid:durableId="881018268">
    <w:abstractNumId w:val="43"/>
  </w:num>
  <w:num w:numId="42" w16cid:durableId="242571849">
    <w:abstractNumId w:val="46"/>
  </w:num>
  <w:num w:numId="43" w16cid:durableId="246768889">
    <w:abstractNumId w:val="8"/>
  </w:num>
  <w:num w:numId="44" w16cid:durableId="1549801273">
    <w:abstractNumId w:val="25"/>
  </w:num>
  <w:num w:numId="45" w16cid:durableId="1687051009">
    <w:abstractNumId w:val="45"/>
  </w:num>
  <w:num w:numId="46" w16cid:durableId="142898152">
    <w:abstractNumId w:val="26"/>
  </w:num>
  <w:num w:numId="47" w16cid:durableId="964039439">
    <w:abstractNumId w:val="10"/>
  </w:num>
  <w:num w:numId="48" w16cid:durableId="1336954132">
    <w:abstractNumId w:val="9"/>
  </w:num>
  <w:num w:numId="49" w16cid:durableId="79502860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6C0"/>
    <w:rsid w:val="00003265"/>
    <w:rsid w:val="000033AB"/>
    <w:rsid w:val="00005684"/>
    <w:rsid w:val="00005E3E"/>
    <w:rsid w:val="000078D6"/>
    <w:rsid w:val="00021220"/>
    <w:rsid w:val="0002270C"/>
    <w:rsid w:val="00037894"/>
    <w:rsid w:val="00044EBC"/>
    <w:rsid w:val="000627A3"/>
    <w:rsid w:val="00064A65"/>
    <w:rsid w:val="00072B5B"/>
    <w:rsid w:val="00084B19"/>
    <w:rsid w:val="00087CB3"/>
    <w:rsid w:val="000917C8"/>
    <w:rsid w:val="00093D4D"/>
    <w:rsid w:val="00095B7C"/>
    <w:rsid w:val="000B170D"/>
    <w:rsid w:val="000B6288"/>
    <w:rsid w:val="000C7053"/>
    <w:rsid w:val="000D6359"/>
    <w:rsid w:val="000D706D"/>
    <w:rsid w:val="000E4796"/>
    <w:rsid w:val="000F0A9C"/>
    <w:rsid w:val="000F39E0"/>
    <w:rsid w:val="001031B5"/>
    <w:rsid w:val="0010390E"/>
    <w:rsid w:val="00107239"/>
    <w:rsid w:val="0011039E"/>
    <w:rsid w:val="00113AA9"/>
    <w:rsid w:val="00126A50"/>
    <w:rsid w:val="00144D11"/>
    <w:rsid w:val="00150AA2"/>
    <w:rsid w:val="00167B46"/>
    <w:rsid w:val="00177731"/>
    <w:rsid w:val="001801F9"/>
    <w:rsid w:val="00183624"/>
    <w:rsid w:val="00186A34"/>
    <w:rsid w:val="00193D93"/>
    <w:rsid w:val="001C3965"/>
    <w:rsid w:val="001C5819"/>
    <w:rsid w:val="001C58C6"/>
    <w:rsid w:val="001D18E6"/>
    <w:rsid w:val="001D4992"/>
    <w:rsid w:val="001D70FB"/>
    <w:rsid w:val="001E2B23"/>
    <w:rsid w:val="001E460A"/>
    <w:rsid w:val="001F626C"/>
    <w:rsid w:val="002100BE"/>
    <w:rsid w:val="002146C0"/>
    <w:rsid w:val="0023184D"/>
    <w:rsid w:val="00243B9D"/>
    <w:rsid w:val="00252605"/>
    <w:rsid w:val="0027531B"/>
    <w:rsid w:val="002778C0"/>
    <w:rsid w:val="00282CCE"/>
    <w:rsid w:val="00285F12"/>
    <w:rsid w:val="002A0F5E"/>
    <w:rsid w:val="002B0CEE"/>
    <w:rsid w:val="002D315C"/>
    <w:rsid w:val="002D376C"/>
    <w:rsid w:val="002E02E9"/>
    <w:rsid w:val="002E2101"/>
    <w:rsid w:val="002E6550"/>
    <w:rsid w:val="002F4228"/>
    <w:rsid w:val="002F502C"/>
    <w:rsid w:val="002F6A6E"/>
    <w:rsid w:val="003109EC"/>
    <w:rsid w:val="0031532B"/>
    <w:rsid w:val="00316345"/>
    <w:rsid w:val="00320C67"/>
    <w:rsid w:val="00322FF2"/>
    <w:rsid w:val="00324572"/>
    <w:rsid w:val="0032624C"/>
    <w:rsid w:val="003314B3"/>
    <w:rsid w:val="00332D54"/>
    <w:rsid w:val="00336D21"/>
    <w:rsid w:val="00343378"/>
    <w:rsid w:val="00345081"/>
    <w:rsid w:val="00356C93"/>
    <w:rsid w:val="00363F9F"/>
    <w:rsid w:val="003719F2"/>
    <w:rsid w:val="00372B2E"/>
    <w:rsid w:val="003752CC"/>
    <w:rsid w:val="00397CBB"/>
    <w:rsid w:val="003A4624"/>
    <w:rsid w:val="003A62E5"/>
    <w:rsid w:val="003B229E"/>
    <w:rsid w:val="003B476C"/>
    <w:rsid w:val="003C2F93"/>
    <w:rsid w:val="003D7E34"/>
    <w:rsid w:val="003F0E0C"/>
    <w:rsid w:val="003F3A97"/>
    <w:rsid w:val="00404FD5"/>
    <w:rsid w:val="00421E14"/>
    <w:rsid w:val="00422276"/>
    <w:rsid w:val="004227E0"/>
    <w:rsid w:val="00422C27"/>
    <w:rsid w:val="00434E33"/>
    <w:rsid w:val="00445A88"/>
    <w:rsid w:val="004460CE"/>
    <w:rsid w:val="00454FAC"/>
    <w:rsid w:val="00455915"/>
    <w:rsid w:val="00455ED4"/>
    <w:rsid w:val="004665C8"/>
    <w:rsid w:val="00490F12"/>
    <w:rsid w:val="00491DD6"/>
    <w:rsid w:val="004A27D5"/>
    <w:rsid w:val="004A3005"/>
    <w:rsid w:val="004B0A48"/>
    <w:rsid w:val="004B2B6C"/>
    <w:rsid w:val="004B4C8A"/>
    <w:rsid w:val="004C60ED"/>
    <w:rsid w:val="004D215B"/>
    <w:rsid w:val="004D6484"/>
    <w:rsid w:val="004F3D57"/>
    <w:rsid w:val="005054EA"/>
    <w:rsid w:val="00513CEF"/>
    <w:rsid w:val="0053395F"/>
    <w:rsid w:val="00543079"/>
    <w:rsid w:val="00551BA7"/>
    <w:rsid w:val="0056067B"/>
    <w:rsid w:val="00563092"/>
    <w:rsid w:val="00566B8B"/>
    <w:rsid w:val="0057520D"/>
    <w:rsid w:val="005869EC"/>
    <w:rsid w:val="005924C5"/>
    <w:rsid w:val="005A44F1"/>
    <w:rsid w:val="005B2F89"/>
    <w:rsid w:val="005D323E"/>
    <w:rsid w:val="005E0A32"/>
    <w:rsid w:val="005E52F3"/>
    <w:rsid w:val="005F1CC2"/>
    <w:rsid w:val="0060132D"/>
    <w:rsid w:val="00601FDB"/>
    <w:rsid w:val="00622A7A"/>
    <w:rsid w:val="0062468F"/>
    <w:rsid w:val="00630AB0"/>
    <w:rsid w:val="006462F2"/>
    <w:rsid w:val="006464C7"/>
    <w:rsid w:val="006507BF"/>
    <w:rsid w:val="00650AEB"/>
    <w:rsid w:val="006567DE"/>
    <w:rsid w:val="006579AF"/>
    <w:rsid w:val="006638C2"/>
    <w:rsid w:val="00665969"/>
    <w:rsid w:val="00666081"/>
    <w:rsid w:val="0068766C"/>
    <w:rsid w:val="00693DCC"/>
    <w:rsid w:val="00694C36"/>
    <w:rsid w:val="006A1712"/>
    <w:rsid w:val="006A1FFB"/>
    <w:rsid w:val="006B6888"/>
    <w:rsid w:val="006D01AF"/>
    <w:rsid w:val="006D11D3"/>
    <w:rsid w:val="006E31C1"/>
    <w:rsid w:val="006F1A94"/>
    <w:rsid w:val="006F5222"/>
    <w:rsid w:val="00714FDB"/>
    <w:rsid w:val="00716E70"/>
    <w:rsid w:val="007204C9"/>
    <w:rsid w:val="00733ECD"/>
    <w:rsid w:val="00736082"/>
    <w:rsid w:val="00737453"/>
    <w:rsid w:val="00745C17"/>
    <w:rsid w:val="00751DCA"/>
    <w:rsid w:val="0075546D"/>
    <w:rsid w:val="007639F1"/>
    <w:rsid w:val="0076615B"/>
    <w:rsid w:val="00773BA0"/>
    <w:rsid w:val="0077413F"/>
    <w:rsid w:val="007759AC"/>
    <w:rsid w:val="00776D1B"/>
    <w:rsid w:val="00787609"/>
    <w:rsid w:val="007A3F00"/>
    <w:rsid w:val="007B126A"/>
    <w:rsid w:val="007B4ED7"/>
    <w:rsid w:val="007B65FE"/>
    <w:rsid w:val="007C56E6"/>
    <w:rsid w:val="007D05CB"/>
    <w:rsid w:val="007D23D1"/>
    <w:rsid w:val="007E4951"/>
    <w:rsid w:val="00802A67"/>
    <w:rsid w:val="00816329"/>
    <w:rsid w:val="00826284"/>
    <w:rsid w:val="008278C0"/>
    <w:rsid w:val="00835764"/>
    <w:rsid w:val="008371F7"/>
    <w:rsid w:val="00842E46"/>
    <w:rsid w:val="00850CA4"/>
    <w:rsid w:val="00851148"/>
    <w:rsid w:val="0085391A"/>
    <w:rsid w:val="0085510B"/>
    <w:rsid w:val="008577CD"/>
    <w:rsid w:val="00866852"/>
    <w:rsid w:val="00881E9F"/>
    <w:rsid w:val="00883FFE"/>
    <w:rsid w:val="008A650B"/>
    <w:rsid w:val="008B142B"/>
    <w:rsid w:val="008B5FBD"/>
    <w:rsid w:val="008B683E"/>
    <w:rsid w:val="008C415C"/>
    <w:rsid w:val="008D3BDD"/>
    <w:rsid w:val="008E0F62"/>
    <w:rsid w:val="008F1460"/>
    <w:rsid w:val="008F254E"/>
    <w:rsid w:val="008F2973"/>
    <w:rsid w:val="008F4B7A"/>
    <w:rsid w:val="008F668B"/>
    <w:rsid w:val="0091249C"/>
    <w:rsid w:val="009157AA"/>
    <w:rsid w:val="0092595F"/>
    <w:rsid w:val="00934A88"/>
    <w:rsid w:val="00937ED3"/>
    <w:rsid w:val="00944B04"/>
    <w:rsid w:val="00947421"/>
    <w:rsid w:val="009475B9"/>
    <w:rsid w:val="00947EF5"/>
    <w:rsid w:val="00956609"/>
    <w:rsid w:val="009647F7"/>
    <w:rsid w:val="00965B16"/>
    <w:rsid w:val="00971C5A"/>
    <w:rsid w:val="00972571"/>
    <w:rsid w:val="00975546"/>
    <w:rsid w:val="00975AF5"/>
    <w:rsid w:val="009869A5"/>
    <w:rsid w:val="009875DA"/>
    <w:rsid w:val="00987A30"/>
    <w:rsid w:val="009A7EC7"/>
    <w:rsid w:val="009B7F60"/>
    <w:rsid w:val="009C6A34"/>
    <w:rsid w:val="009D093F"/>
    <w:rsid w:val="009D1C88"/>
    <w:rsid w:val="009F4164"/>
    <w:rsid w:val="00A028C8"/>
    <w:rsid w:val="00A16046"/>
    <w:rsid w:val="00A371D8"/>
    <w:rsid w:val="00A37EAC"/>
    <w:rsid w:val="00A45302"/>
    <w:rsid w:val="00A65F17"/>
    <w:rsid w:val="00A665FA"/>
    <w:rsid w:val="00A720C1"/>
    <w:rsid w:val="00A73A7C"/>
    <w:rsid w:val="00A863B9"/>
    <w:rsid w:val="00A86B7D"/>
    <w:rsid w:val="00A90934"/>
    <w:rsid w:val="00AA5E08"/>
    <w:rsid w:val="00AB599F"/>
    <w:rsid w:val="00AE163F"/>
    <w:rsid w:val="00B01FB1"/>
    <w:rsid w:val="00B0709A"/>
    <w:rsid w:val="00B109A1"/>
    <w:rsid w:val="00B12981"/>
    <w:rsid w:val="00B25378"/>
    <w:rsid w:val="00B33C04"/>
    <w:rsid w:val="00B4263C"/>
    <w:rsid w:val="00B42FD5"/>
    <w:rsid w:val="00B5059B"/>
    <w:rsid w:val="00B557DD"/>
    <w:rsid w:val="00B63E39"/>
    <w:rsid w:val="00B67672"/>
    <w:rsid w:val="00B766EF"/>
    <w:rsid w:val="00B82BF4"/>
    <w:rsid w:val="00BA507D"/>
    <w:rsid w:val="00BA536E"/>
    <w:rsid w:val="00BC193A"/>
    <w:rsid w:val="00BC37C2"/>
    <w:rsid w:val="00BD026A"/>
    <w:rsid w:val="00BD3DA1"/>
    <w:rsid w:val="00BE02D5"/>
    <w:rsid w:val="00BE4278"/>
    <w:rsid w:val="00BF3665"/>
    <w:rsid w:val="00BF4FE9"/>
    <w:rsid w:val="00C2334E"/>
    <w:rsid w:val="00C270E3"/>
    <w:rsid w:val="00C31280"/>
    <w:rsid w:val="00C31F46"/>
    <w:rsid w:val="00C4563E"/>
    <w:rsid w:val="00C470BE"/>
    <w:rsid w:val="00C5614A"/>
    <w:rsid w:val="00C57AAF"/>
    <w:rsid w:val="00C602C6"/>
    <w:rsid w:val="00C67154"/>
    <w:rsid w:val="00C74959"/>
    <w:rsid w:val="00C76A48"/>
    <w:rsid w:val="00C839DF"/>
    <w:rsid w:val="00C85378"/>
    <w:rsid w:val="00C90574"/>
    <w:rsid w:val="00C9076F"/>
    <w:rsid w:val="00CB169D"/>
    <w:rsid w:val="00CC1249"/>
    <w:rsid w:val="00CD34CA"/>
    <w:rsid w:val="00CD4153"/>
    <w:rsid w:val="00CD6A88"/>
    <w:rsid w:val="00CE6148"/>
    <w:rsid w:val="00CE65BE"/>
    <w:rsid w:val="00CF1FF3"/>
    <w:rsid w:val="00CF5F48"/>
    <w:rsid w:val="00D06529"/>
    <w:rsid w:val="00D115EA"/>
    <w:rsid w:val="00D13C4D"/>
    <w:rsid w:val="00D23191"/>
    <w:rsid w:val="00D23346"/>
    <w:rsid w:val="00D23423"/>
    <w:rsid w:val="00D30EEA"/>
    <w:rsid w:val="00D3260A"/>
    <w:rsid w:val="00D4596D"/>
    <w:rsid w:val="00D52286"/>
    <w:rsid w:val="00D5463F"/>
    <w:rsid w:val="00D73CF7"/>
    <w:rsid w:val="00D90707"/>
    <w:rsid w:val="00D95012"/>
    <w:rsid w:val="00DC357F"/>
    <w:rsid w:val="00DC41F1"/>
    <w:rsid w:val="00DC762C"/>
    <w:rsid w:val="00DD39FE"/>
    <w:rsid w:val="00DD5B52"/>
    <w:rsid w:val="00DE2A88"/>
    <w:rsid w:val="00DE2ED7"/>
    <w:rsid w:val="00DE5CBE"/>
    <w:rsid w:val="00E00821"/>
    <w:rsid w:val="00E026ED"/>
    <w:rsid w:val="00E0329D"/>
    <w:rsid w:val="00E26B4E"/>
    <w:rsid w:val="00E41ADB"/>
    <w:rsid w:val="00E42092"/>
    <w:rsid w:val="00E44A30"/>
    <w:rsid w:val="00E44D22"/>
    <w:rsid w:val="00E528F3"/>
    <w:rsid w:val="00E622C9"/>
    <w:rsid w:val="00E629D3"/>
    <w:rsid w:val="00E66BCB"/>
    <w:rsid w:val="00E67ED8"/>
    <w:rsid w:val="00E701AC"/>
    <w:rsid w:val="00E71DB0"/>
    <w:rsid w:val="00E818D3"/>
    <w:rsid w:val="00E92242"/>
    <w:rsid w:val="00E948B2"/>
    <w:rsid w:val="00EA1E18"/>
    <w:rsid w:val="00EA3502"/>
    <w:rsid w:val="00EB7A35"/>
    <w:rsid w:val="00EC007D"/>
    <w:rsid w:val="00EE6A8D"/>
    <w:rsid w:val="00EF5CB4"/>
    <w:rsid w:val="00F13695"/>
    <w:rsid w:val="00F13806"/>
    <w:rsid w:val="00F148B0"/>
    <w:rsid w:val="00F15586"/>
    <w:rsid w:val="00F22062"/>
    <w:rsid w:val="00F24359"/>
    <w:rsid w:val="00F25F66"/>
    <w:rsid w:val="00F31565"/>
    <w:rsid w:val="00F55F39"/>
    <w:rsid w:val="00F81421"/>
    <w:rsid w:val="00F83DB9"/>
    <w:rsid w:val="00FA6177"/>
    <w:rsid w:val="00FB7E96"/>
    <w:rsid w:val="00FD14FA"/>
    <w:rsid w:val="00FF2643"/>
    <w:rsid w:val="00FF4AE7"/>
    <w:rsid w:val="00FF6D0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8C60A"/>
  <w15:docId w15:val="{7316BF42-10A8-4D59-97DB-DE4575D13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0C67"/>
    <w:pPr>
      <w:spacing w:after="200" w:line="276" w:lineRule="auto"/>
    </w:pPr>
    <w:rPr>
      <w:sz w:val="22"/>
      <w:szCs w:val="22"/>
      <w:lang w:eastAsia="en-US"/>
    </w:rPr>
  </w:style>
  <w:style w:type="paragraph" w:styleId="1">
    <w:name w:val="heading 1"/>
    <w:basedOn w:val="a"/>
    <w:next w:val="a"/>
    <w:link w:val="1Char"/>
    <w:qFormat/>
    <w:rsid w:val="00C9076F"/>
    <w:pPr>
      <w:keepNext/>
      <w:numPr>
        <w:numId w:val="1"/>
      </w:numPr>
      <w:suppressAutoHyphens/>
      <w:spacing w:after="0" w:line="240" w:lineRule="auto"/>
      <w:ind w:left="0" w:right="34" w:firstLine="0"/>
      <w:jc w:val="center"/>
      <w:outlineLvl w:val="0"/>
    </w:pPr>
    <w:rPr>
      <w:rFonts w:ascii="Times New Roman" w:eastAsia="Times New Roman" w:hAnsi="Times New Roman"/>
      <w:b/>
      <w:sz w:val="26"/>
      <w:szCs w:val="24"/>
      <w:lang w:eastAsia="zh-CN"/>
    </w:rPr>
  </w:style>
  <w:style w:type="paragraph" w:styleId="2">
    <w:name w:val="heading 2"/>
    <w:basedOn w:val="a"/>
    <w:next w:val="a"/>
    <w:link w:val="2Char"/>
    <w:uiPriority w:val="9"/>
    <w:semiHidden/>
    <w:unhideWhenUsed/>
    <w:qFormat/>
    <w:rsid w:val="003719F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semiHidden/>
    <w:unhideWhenUsed/>
    <w:qFormat/>
    <w:rsid w:val="00404FD5"/>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Char"/>
    <w:uiPriority w:val="9"/>
    <w:semiHidden/>
    <w:unhideWhenUsed/>
    <w:qFormat/>
    <w:rsid w:val="00745C1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semiHidden/>
    <w:unhideWhenUsed/>
    <w:qFormat/>
    <w:rsid w:val="002B0CEE"/>
    <w:pPr>
      <w:spacing w:before="240" w:after="60"/>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A650B"/>
    <w:rPr>
      <w:b/>
      <w:bCs/>
    </w:rPr>
  </w:style>
  <w:style w:type="character" w:styleId="a4">
    <w:name w:val="Emphasis"/>
    <w:uiPriority w:val="20"/>
    <w:qFormat/>
    <w:rsid w:val="008A650B"/>
    <w:rPr>
      <w:i/>
      <w:iCs/>
    </w:rPr>
  </w:style>
  <w:style w:type="character" w:customStyle="1" w:styleId="1Char">
    <w:name w:val="Επικεφαλίδα 1 Char"/>
    <w:link w:val="1"/>
    <w:rsid w:val="00C9076F"/>
    <w:rPr>
      <w:rFonts w:ascii="Times New Roman" w:eastAsia="Times New Roman" w:hAnsi="Times New Roman"/>
      <w:b/>
      <w:sz w:val="26"/>
      <w:szCs w:val="24"/>
      <w:lang w:eastAsia="zh-CN"/>
    </w:rPr>
  </w:style>
  <w:style w:type="paragraph" w:customStyle="1" w:styleId="10">
    <w:name w:val="Παράγραφος λίστας1"/>
    <w:basedOn w:val="a"/>
    <w:rsid w:val="007759AC"/>
    <w:pPr>
      <w:spacing w:after="160" w:line="259" w:lineRule="auto"/>
      <w:ind w:left="720"/>
      <w:contextualSpacing/>
    </w:pPr>
    <w:rPr>
      <w:rFonts w:eastAsia="Times New Roman"/>
    </w:rPr>
  </w:style>
  <w:style w:type="character" w:styleId="-">
    <w:name w:val="Hyperlink"/>
    <w:rsid w:val="00842E46"/>
    <w:rPr>
      <w:color w:val="0000FF"/>
      <w:u w:val="single"/>
    </w:rPr>
  </w:style>
  <w:style w:type="paragraph" w:styleId="Web">
    <w:name w:val="Normal (Web)"/>
    <w:basedOn w:val="a"/>
    <w:uiPriority w:val="99"/>
    <w:rsid w:val="00F22062"/>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5Char">
    <w:name w:val="Επικεφαλίδα 5 Char"/>
    <w:link w:val="5"/>
    <w:uiPriority w:val="9"/>
    <w:semiHidden/>
    <w:rsid w:val="002B0CEE"/>
    <w:rPr>
      <w:rFonts w:ascii="Calibri" w:eastAsia="Times New Roman" w:hAnsi="Calibri" w:cs="Times New Roman"/>
      <w:b/>
      <w:bCs/>
      <w:i/>
      <w:iCs/>
      <w:sz w:val="26"/>
      <w:szCs w:val="26"/>
      <w:lang w:eastAsia="en-US"/>
    </w:rPr>
  </w:style>
  <w:style w:type="paragraph" w:styleId="a5">
    <w:name w:val="List Paragraph"/>
    <w:basedOn w:val="a"/>
    <w:uiPriority w:val="34"/>
    <w:qFormat/>
    <w:rsid w:val="003F3A97"/>
    <w:pPr>
      <w:spacing w:after="160" w:line="259" w:lineRule="auto"/>
      <w:ind w:left="720"/>
      <w:contextualSpacing/>
    </w:pPr>
  </w:style>
  <w:style w:type="paragraph" w:customStyle="1" w:styleId="Web1">
    <w:name w:val="Κανονικό (Web)1"/>
    <w:basedOn w:val="a"/>
    <w:rsid w:val="000C7053"/>
    <w:pPr>
      <w:suppressAutoHyphens/>
      <w:spacing w:before="280" w:after="280" w:line="240" w:lineRule="auto"/>
    </w:pPr>
    <w:rPr>
      <w:rFonts w:ascii="Times New Roman" w:eastAsia="Times New Roman" w:hAnsi="Times New Roman"/>
      <w:kern w:val="1"/>
      <w:sz w:val="24"/>
      <w:szCs w:val="24"/>
      <w:lang w:eastAsia="el-GR"/>
    </w:rPr>
  </w:style>
  <w:style w:type="paragraph" w:styleId="a6">
    <w:name w:val="Balloon Text"/>
    <w:basedOn w:val="a"/>
    <w:link w:val="Char"/>
    <w:uiPriority w:val="99"/>
    <w:semiHidden/>
    <w:unhideWhenUsed/>
    <w:rsid w:val="00D95012"/>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D95012"/>
    <w:rPr>
      <w:rFonts w:ascii="Tahoma" w:hAnsi="Tahoma" w:cs="Tahoma"/>
      <w:sz w:val="16"/>
      <w:szCs w:val="16"/>
      <w:lang w:eastAsia="en-US"/>
    </w:rPr>
  </w:style>
  <w:style w:type="character" w:customStyle="1" w:styleId="3Char">
    <w:name w:val="Επικεφαλίδα 3 Char"/>
    <w:basedOn w:val="a0"/>
    <w:link w:val="3"/>
    <w:uiPriority w:val="9"/>
    <w:semiHidden/>
    <w:rsid w:val="00404FD5"/>
    <w:rPr>
      <w:rFonts w:asciiTheme="majorHAnsi" w:eastAsiaTheme="majorEastAsia" w:hAnsiTheme="majorHAnsi" w:cstheme="majorBidi"/>
      <w:b/>
      <w:bCs/>
      <w:color w:val="5B9BD5" w:themeColor="accent1"/>
      <w:sz w:val="22"/>
      <w:szCs w:val="22"/>
      <w:lang w:eastAsia="en-US"/>
    </w:rPr>
  </w:style>
  <w:style w:type="paragraph" w:customStyle="1" w:styleId="gmail-msolistparagraph">
    <w:name w:val="gmail-msolistparagraph"/>
    <w:basedOn w:val="a"/>
    <w:rsid w:val="00BD3DA1"/>
    <w:pPr>
      <w:spacing w:before="100" w:beforeAutospacing="1" w:after="100" w:afterAutospacing="1" w:line="240" w:lineRule="auto"/>
    </w:pPr>
    <w:rPr>
      <w:rFonts w:ascii="Times New Roman" w:eastAsiaTheme="minorHAnsi" w:hAnsi="Times New Roman"/>
      <w:sz w:val="24"/>
      <w:szCs w:val="24"/>
      <w:lang w:eastAsia="el-GR"/>
    </w:rPr>
  </w:style>
  <w:style w:type="character" w:customStyle="1" w:styleId="4Char">
    <w:name w:val="Επικεφαλίδα 4 Char"/>
    <w:basedOn w:val="a0"/>
    <w:link w:val="4"/>
    <w:uiPriority w:val="9"/>
    <w:semiHidden/>
    <w:rsid w:val="00745C17"/>
    <w:rPr>
      <w:rFonts w:asciiTheme="majorHAnsi" w:eastAsiaTheme="majorEastAsia" w:hAnsiTheme="majorHAnsi" w:cstheme="majorBidi"/>
      <w:i/>
      <w:iCs/>
      <w:color w:val="2E74B5" w:themeColor="accent1" w:themeShade="BF"/>
      <w:sz w:val="22"/>
      <w:szCs w:val="22"/>
      <w:lang w:eastAsia="en-US"/>
    </w:rPr>
  </w:style>
  <w:style w:type="character" w:customStyle="1" w:styleId="2Char">
    <w:name w:val="Επικεφαλίδα 2 Char"/>
    <w:basedOn w:val="a0"/>
    <w:link w:val="2"/>
    <w:uiPriority w:val="9"/>
    <w:semiHidden/>
    <w:rsid w:val="003719F2"/>
    <w:rPr>
      <w:rFonts w:asciiTheme="majorHAnsi" w:eastAsiaTheme="majorEastAsia" w:hAnsiTheme="majorHAnsi" w:cstheme="majorBidi"/>
      <w:color w:val="2E74B5" w:themeColor="accent1" w:themeShade="BF"/>
      <w:sz w:val="26"/>
      <w:szCs w:val="26"/>
      <w:lang w:eastAsia="en-US"/>
    </w:rPr>
  </w:style>
  <w:style w:type="paragraph" w:styleId="a7">
    <w:name w:val="header"/>
    <w:basedOn w:val="a"/>
    <w:link w:val="Char0"/>
    <w:uiPriority w:val="99"/>
    <w:unhideWhenUsed/>
    <w:rsid w:val="00F13806"/>
    <w:pPr>
      <w:tabs>
        <w:tab w:val="center" w:pos="4153"/>
        <w:tab w:val="right" w:pos="8306"/>
      </w:tabs>
      <w:spacing w:after="0" w:line="240" w:lineRule="auto"/>
    </w:pPr>
  </w:style>
  <w:style w:type="character" w:customStyle="1" w:styleId="Char0">
    <w:name w:val="Κεφαλίδα Char"/>
    <w:basedOn w:val="a0"/>
    <w:link w:val="a7"/>
    <w:uiPriority w:val="99"/>
    <w:rsid w:val="00F13806"/>
    <w:rPr>
      <w:sz w:val="22"/>
      <w:szCs w:val="22"/>
      <w:lang w:eastAsia="en-US"/>
    </w:rPr>
  </w:style>
  <w:style w:type="paragraph" w:styleId="a8">
    <w:name w:val="footer"/>
    <w:basedOn w:val="a"/>
    <w:link w:val="Char1"/>
    <w:uiPriority w:val="99"/>
    <w:semiHidden/>
    <w:unhideWhenUsed/>
    <w:rsid w:val="00F13806"/>
    <w:pPr>
      <w:tabs>
        <w:tab w:val="center" w:pos="4153"/>
        <w:tab w:val="right" w:pos="8306"/>
      </w:tabs>
      <w:spacing w:after="0" w:line="240" w:lineRule="auto"/>
    </w:pPr>
  </w:style>
  <w:style w:type="character" w:customStyle="1" w:styleId="Char1">
    <w:name w:val="Υποσέλιδο Char"/>
    <w:basedOn w:val="a0"/>
    <w:link w:val="a8"/>
    <w:uiPriority w:val="99"/>
    <w:semiHidden/>
    <w:rsid w:val="00F1380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22260">
      <w:bodyDiv w:val="1"/>
      <w:marLeft w:val="0"/>
      <w:marRight w:val="0"/>
      <w:marTop w:val="0"/>
      <w:marBottom w:val="0"/>
      <w:divBdr>
        <w:top w:val="none" w:sz="0" w:space="0" w:color="auto"/>
        <w:left w:val="none" w:sz="0" w:space="0" w:color="auto"/>
        <w:bottom w:val="none" w:sz="0" w:space="0" w:color="auto"/>
        <w:right w:val="none" w:sz="0" w:space="0" w:color="auto"/>
      </w:divBdr>
      <w:divsChild>
        <w:div w:id="1733700778">
          <w:marLeft w:val="0"/>
          <w:marRight w:val="0"/>
          <w:marTop w:val="0"/>
          <w:marBottom w:val="0"/>
          <w:divBdr>
            <w:top w:val="none" w:sz="0" w:space="0" w:color="auto"/>
            <w:left w:val="none" w:sz="0" w:space="0" w:color="auto"/>
            <w:bottom w:val="none" w:sz="0" w:space="0" w:color="auto"/>
            <w:right w:val="none" w:sz="0" w:space="0" w:color="auto"/>
          </w:divBdr>
        </w:div>
        <w:div w:id="264190140">
          <w:marLeft w:val="0"/>
          <w:marRight w:val="0"/>
          <w:marTop w:val="0"/>
          <w:marBottom w:val="0"/>
          <w:divBdr>
            <w:top w:val="none" w:sz="0" w:space="0" w:color="auto"/>
            <w:left w:val="none" w:sz="0" w:space="0" w:color="auto"/>
            <w:bottom w:val="none" w:sz="0" w:space="0" w:color="auto"/>
            <w:right w:val="none" w:sz="0" w:space="0" w:color="auto"/>
          </w:divBdr>
        </w:div>
        <w:div w:id="252664972">
          <w:marLeft w:val="0"/>
          <w:marRight w:val="0"/>
          <w:marTop w:val="0"/>
          <w:marBottom w:val="0"/>
          <w:divBdr>
            <w:top w:val="none" w:sz="0" w:space="0" w:color="auto"/>
            <w:left w:val="none" w:sz="0" w:space="0" w:color="auto"/>
            <w:bottom w:val="none" w:sz="0" w:space="0" w:color="auto"/>
            <w:right w:val="none" w:sz="0" w:space="0" w:color="auto"/>
          </w:divBdr>
        </w:div>
      </w:divsChild>
    </w:div>
    <w:div w:id="103235608">
      <w:bodyDiv w:val="1"/>
      <w:marLeft w:val="0"/>
      <w:marRight w:val="0"/>
      <w:marTop w:val="0"/>
      <w:marBottom w:val="0"/>
      <w:divBdr>
        <w:top w:val="none" w:sz="0" w:space="0" w:color="auto"/>
        <w:left w:val="none" w:sz="0" w:space="0" w:color="auto"/>
        <w:bottom w:val="none" w:sz="0" w:space="0" w:color="auto"/>
        <w:right w:val="none" w:sz="0" w:space="0" w:color="auto"/>
      </w:divBdr>
    </w:div>
    <w:div w:id="113837517">
      <w:bodyDiv w:val="1"/>
      <w:marLeft w:val="0"/>
      <w:marRight w:val="0"/>
      <w:marTop w:val="0"/>
      <w:marBottom w:val="0"/>
      <w:divBdr>
        <w:top w:val="none" w:sz="0" w:space="0" w:color="auto"/>
        <w:left w:val="none" w:sz="0" w:space="0" w:color="auto"/>
        <w:bottom w:val="none" w:sz="0" w:space="0" w:color="auto"/>
        <w:right w:val="none" w:sz="0" w:space="0" w:color="auto"/>
      </w:divBdr>
      <w:divsChild>
        <w:div w:id="390351263">
          <w:marLeft w:val="0"/>
          <w:marRight w:val="0"/>
          <w:marTop w:val="0"/>
          <w:marBottom w:val="0"/>
          <w:divBdr>
            <w:top w:val="none" w:sz="0" w:space="0" w:color="auto"/>
            <w:left w:val="none" w:sz="0" w:space="0" w:color="auto"/>
            <w:bottom w:val="none" w:sz="0" w:space="0" w:color="auto"/>
            <w:right w:val="none" w:sz="0" w:space="0" w:color="auto"/>
          </w:divBdr>
        </w:div>
      </w:divsChild>
    </w:div>
    <w:div w:id="146671835">
      <w:bodyDiv w:val="1"/>
      <w:marLeft w:val="0"/>
      <w:marRight w:val="0"/>
      <w:marTop w:val="0"/>
      <w:marBottom w:val="0"/>
      <w:divBdr>
        <w:top w:val="none" w:sz="0" w:space="0" w:color="auto"/>
        <w:left w:val="none" w:sz="0" w:space="0" w:color="auto"/>
        <w:bottom w:val="none" w:sz="0" w:space="0" w:color="auto"/>
        <w:right w:val="none" w:sz="0" w:space="0" w:color="auto"/>
      </w:divBdr>
      <w:divsChild>
        <w:div w:id="1984120413">
          <w:marLeft w:val="0"/>
          <w:marRight w:val="0"/>
          <w:marTop w:val="0"/>
          <w:marBottom w:val="0"/>
          <w:divBdr>
            <w:top w:val="none" w:sz="0" w:space="0" w:color="auto"/>
            <w:left w:val="none" w:sz="0" w:space="0" w:color="auto"/>
            <w:bottom w:val="none" w:sz="0" w:space="0" w:color="auto"/>
            <w:right w:val="none" w:sz="0" w:space="0" w:color="auto"/>
          </w:divBdr>
        </w:div>
      </w:divsChild>
    </w:div>
    <w:div w:id="181357755">
      <w:bodyDiv w:val="1"/>
      <w:marLeft w:val="0"/>
      <w:marRight w:val="0"/>
      <w:marTop w:val="0"/>
      <w:marBottom w:val="0"/>
      <w:divBdr>
        <w:top w:val="none" w:sz="0" w:space="0" w:color="auto"/>
        <w:left w:val="none" w:sz="0" w:space="0" w:color="auto"/>
        <w:bottom w:val="none" w:sz="0" w:space="0" w:color="auto"/>
        <w:right w:val="none" w:sz="0" w:space="0" w:color="auto"/>
      </w:divBdr>
      <w:divsChild>
        <w:div w:id="1207255632">
          <w:marLeft w:val="0"/>
          <w:marRight w:val="0"/>
          <w:marTop w:val="0"/>
          <w:marBottom w:val="0"/>
          <w:divBdr>
            <w:top w:val="none" w:sz="0" w:space="0" w:color="auto"/>
            <w:left w:val="none" w:sz="0" w:space="0" w:color="auto"/>
            <w:bottom w:val="none" w:sz="0" w:space="0" w:color="auto"/>
            <w:right w:val="none" w:sz="0" w:space="0" w:color="auto"/>
          </w:divBdr>
        </w:div>
      </w:divsChild>
    </w:div>
    <w:div w:id="186020273">
      <w:bodyDiv w:val="1"/>
      <w:marLeft w:val="0"/>
      <w:marRight w:val="0"/>
      <w:marTop w:val="0"/>
      <w:marBottom w:val="0"/>
      <w:divBdr>
        <w:top w:val="none" w:sz="0" w:space="0" w:color="auto"/>
        <w:left w:val="none" w:sz="0" w:space="0" w:color="auto"/>
        <w:bottom w:val="none" w:sz="0" w:space="0" w:color="auto"/>
        <w:right w:val="none" w:sz="0" w:space="0" w:color="auto"/>
      </w:divBdr>
    </w:div>
    <w:div w:id="318466582">
      <w:bodyDiv w:val="1"/>
      <w:marLeft w:val="0"/>
      <w:marRight w:val="0"/>
      <w:marTop w:val="0"/>
      <w:marBottom w:val="0"/>
      <w:divBdr>
        <w:top w:val="none" w:sz="0" w:space="0" w:color="auto"/>
        <w:left w:val="none" w:sz="0" w:space="0" w:color="auto"/>
        <w:bottom w:val="none" w:sz="0" w:space="0" w:color="auto"/>
        <w:right w:val="none" w:sz="0" w:space="0" w:color="auto"/>
      </w:divBdr>
    </w:div>
    <w:div w:id="325255422">
      <w:bodyDiv w:val="1"/>
      <w:marLeft w:val="0"/>
      <w:marRight w:val="0"/>
      <w:marTop w:val="0"/>
      <w:marBottom w:val="0"/>
      <w:divBdr>
        <w:top w:val="none" w:sz="0" w:space="0" w:color="auto"/>
        <w:left w:val="none" w:sz="0" w:space="0" w:color="auto"/>
        <w:bottom w:val="none" w:sz="0" w:space="0" w:color="auto"/>
        <w:right w:val="none" w:sz="0" w:space="0" w:color="auto"/>
      </w:divBdr>
      <w:divsChild>
        <w:div w:id="1424565554">
          <w:marLeft w:val="0"/>
          <w:marRight w:val="0"/>
          <w:marTop w:val="0"/>
          <w:marBottom w:val="0"/>
          <w:divBdr>
            <w:top w:val="none" w:sz="0" w:space="0" w:color="auto"/>
            <w:left w:val="none" w:sz="0" w:space="0" w:color="auto"/>
            <w:bottom w:val="none" w:sz="0" w:space="0" w:color="auto"/>
            <w:right w:val="none" w:sz="0" w:space="0" w:color="auto"/>
          </w:divBdr>
        </w:div>
      </w:divsChild>
    </w:div>
    <w:div w:id="375202811">
      <w:bodyDiv w:val="1"/>
      <w:marLeft w:val="0"/>
      <w:marRight w:val="0"/>
      <w:marTop w:val="0"/>
      <w:marBottom w:val="0"/>
      <w:divBdr>
        <w:top w:val="none" w:sz="0" w:space="0" w:color="auto"/>
        <w:left w:val="none" w:sz="0" w:space="0" w:color="auto"/>
        <w:bottom w:val="none" w:sz="0" w:space="0" w:color="auto"/>
        <w:right w:val="none" w:sz="0" w:space="0" w:color="auto"/>
      </w:divBdr>
      <w:divsChild>
        <w:div w:id="751465964">
          <w:blockQuote w:val="1"/>
          <w:marLeft w:val="60"/>
          <w:marRight w:val="0"/>
          <w:marTop w:val="100"/>
          <w:marBottom w:val="100"/>
          <w:divBdr>
            <w:top w:val="none" w:sz="0" w:space="0" w:color="auto"/>
            <w:left w:val="single" w:sz="12" w:space="3" w:color="000000"/>
            <w:bottom w:val="none" w:sz="0" w:space="0" w:color="auto"/>
            <w:right w:val="none" w:sz="0" w:space="0" w:color="auto"/>
          </w:divBdr>
          <w:divsChild>
            <w:div w:id="1032417332">
              <w:marLeft w:val="0"/>
              <w:marRight w:val="0"/>
              <w:marTop w:val="0"/>
              <w:marBottom w:val="0"/>
              <w:divBdr>
                <w:top w:val="none" w:sz="0" w:space="0" w:color="auto"/>
                <w:left w:val="none" w:sz="0" w:space="0" w:color="auto"/>
                <w:bottom w:val="none" w:sz="0" w:space="0" w:color="auto"/>
                <w:right w:val="none" w:sz="0" w:space="0" w:color="auto"/>
              </w:divBdr>
              <w:divsChild>
                <w:div w:id="1782796529">
                  <w:marLeft w:val="0"/>
                  <w:marRight w:val="0"/>
                  <w:marTop w:val="0"/>
                  <w:marBottom w:val="0"/>
                  <w:divBdr>
                    <w:top w:val="none" w:sz="0" w:space="0" w:color="auto"/>
                    <w:left w:val="none" w:sz="0" w:space="0" w:color="auto"/>
                    <w:bottom w:val="none" w:sz="0" w:space="0" w:color="auto"/>
                    <w:right w:val="none" w:sz="0" w:space="0" w:color="auto"/>
                  </w:divBdr>
                  <w:divsChild>
                    <w:div w:id="1545210390">
                      <w:marLeft w:val="0"/>
                      <w:marRight w:val="0"/>
                      <w:marTop w:val="0"/>
                      <w:marBottom w:val="0"/>
                      <w:divBdr>
                        <w:top w:val="none" w:sz="0" w:space="0" w:color="auto"/>
                        <w:left w:val="none" w:sz="0" w:space="0" w:color="auto"/>
                        <w:bottom w:val="none" w:sz="0" w:space="0" w:color="auto"/>
                        <w:right w:val="none" w:sz="0" w:space="0" w:color="auto"/>
                      </w:divBdr>
                      <w:divsChild>
                        <w:div w:id="1355382718">
                          <w:marLeft w:val="0"/>
                          <w:marRight w:val="0"/>
                          <w:marTop w:val="0"/>
                          <w:marBottom w:val="0"/>
                          <w:divBdr>
                            <w:top w:val="none" w:sz="0" w:space="0" w:color="auto"/>
                            <w:left w:val="none" w:sz="0" w:space="0" w:color="auto"/>
                            <w:bottom w:val="none" w:sz="0" w:space="0" w:color="auto"/>
                            <w:right w:val="none" w:sz="0" w:space="0" w:color="auto"/>
                          </w:divBdr>
                          <w:divsChild>
                            <w:div w:id="1469783024">
                              <w:marLeft w:val="0"/>
                              <w:marRight w:val="0"/>
                              <w:marTop w:val="0"/>
                              <w:marBottom w:val="0"/>
                              <w:divBdr>
                                <w:top w:val="none" w:sz="0" w:space="0" w:color="auto"/>
                                <w:left w:val="none" w:sz="0" w:space="0" w:color="auto"/>
                                <w:bottom w:val="none" w:sz="0" w:space="0" w:color="auto"/>
                                <w:right w:val="none" w:sz="0" w:space="0" w:color="auto"/>
                              </w:divBdr>
                              <w:divsChild>
                                <w:div w:id="192309057">
                                  <w:marLeft w:val="0"/>
                                  <w:marRight w:val="0"/>
                                  <w:marTop w:val="0"/>
                                  <w:marBottom w:val="0"/>
                                  <w:divBdr>
                                    <w:top w:val="none" w:sz="0" w:space="0" w:color="auto"/>
                                    <w:left w:val="none" w:sz="0" w:space="0" w:color="auto"/>
                                    <w:bottom w:val="none" w:sz="0" w:space="0" w:color="auto"/>
                                    <w:right w:val="none" w:sz="0" w:space="0" w:color="auto"/>
                                  </w:divBdr>
                                  <w:divsChild>
                                    <w:div w:id="1520847247">
                                      <w:marLeft w:val="0"/>
                                      <w:marRight w:val="0"/>
                                      <w:marTop w:val="0"/>
                                      <w:marBottom w:val="0"/>
                                      <w:divBdr>
                                        <w:top w:val="none" w:sz="0" w:space="0" w:color="auto"/>
                                        <w:left w:val="none" w:sz="0" w:space="0" w:color="auto"/>
                                        <w:bottom w:val="none" w:sz="0" w:space="0" w:color="auto"/>
                                        <w:right w:val="none" w:sz="0" w:space="0" w:color="auto"/>
                                      </w:divBdr>
                                      <w:divsChild>
                                        <w:div w:id="1362707630">
                                          <w:marLeft w:val="0"/>
                                          <w:marRight w:val="0"/>
                                          <w:marTop w:val="0"/>
                                          <w:marBottom w:val="0"/>
                                          <w:divBdr>
                                            <w:top w:val="none" w:sz="0" w:space="0" w:color="auto"/>
                                            <w:left w:val="none" w:sz="0" w:space="0" w:color="auto"/>
                                            <w:bottom w:val="none" w:sz="0" w:space="0" w:color="auto"/>
                                            <w:right w:val="none" w:sz="0" w:space="0" w:color="auto"/>
                                          </w:divBdr>
                                          <w:divsChild>
                                            <w:div w:id="499270469">
                                              <w:marLeft w:val="0"/>
                                              <w:marRight w:val="0"/>
                                              <w:marTop w:val="0"/>
                                              <w:marBottom w:val="0"/>
                                              <w:divBdr>
                                                <w:top w:val="none" w:sz="0" w:space="0" w:color="auto"/>
                                                <w:left w:val="none" w:sz="0" w:space="0" w:color="auto"/>
                                                <w:bottom w:val="none" w:sz="0" w:space="0" w:color="auto"/>
                                                <w:right w:val="none" w:sz="0" w:space="0" w:color="auto"/>
                                              </w:divBdr>
                                              <w:divsChild>
                                                <w:div w:id="1401057806">
                                                  <w:marLeft w:val="0"/>
                                                  <w:marRight w:val="0"/>
                                                  <w:marTop w:val="0"/>
                                                  <w:marBottom w:val="0"/>
                                                  <w:divBdr>
                                                    <w:top w:val="none" w:sz="0" w:space="0" w:color="auto"/>
                                                    <w:left w:val="none" w:sz="0" w:space="0" w:color="auto"/>
                                                    <w:bottom w:val="none" w:sz="0" w:space="0" w:color="auto"/>
                                                    <w:right w:val="none" w:sz="0" w:space="0" w:color="auto"/>
                                                  </w:divBdr>
                                                  <w:divsChild>
                                                    <w:div w:id="592782414">
                                                      <w:marLeft w:val="0"/>
                                                      <w:marRight w:val="0"/>
                                                      <w:marTop w:val="0"/>
                                                      <w:marBottom w:val="0"/>
                                                      <w:divBdr>
                                                        <w:top w:val="none" w:sz="0" w:space="0" w:color="auto"/>
                                                        <w:left w:val="none" w:sz="0" w:space="0" w:color="auto"/>
                                                        <w:bottom w:val="none" w:sz="0" w:space="0" w:color="auto"/>
                                                        <w:right w:val="none" w:sz="0" w:space="0" w:color="auto"/>
                                                      </w:divBdr>
                                                      <w:divsChild>
                                                        <w:div w:id="1222248446">
                                                          <w:marLeft w:val="0"/>
                                                          <w:marRight w:val="0"/>
                                                          <w:marTop w:val="0"/>
                                                          <w:marBottom w:val="0"/>
                                                          <w:divBdr>
                                                            <w:top w:val="none" w:sz="0" w:space="0" w:color="auto"/>
                                                            <w:left w:val="none" w:sz="0" w:space="0" w:color="auto"/>
                                                            <w:bottom w:val="none" w:sz="0" w:space="0" w:color="auto"/>
                                                            <w:right w:val="none" w:sz="0" w:space="0" w:color="auto"/>
                                                          </w:divBdr>
                                                          <w:divsChild>
                                                            <w:div w:id="16398392">
                                                              <w:marLeft w:val="0"/>
                                                              <w:marRight w:val="0"/>
                                                              <w:marTop w:val="0"/>
                                                              <w:marBottom w:val="0"/>
                                                              <w:divBdr>
                                                                <w:top w:val="none" w:sz="0" w:space="0" w:color="auto"/>
                                                                <w:left w:val="none" w:sz="0" w:space="0" w:color="auto"/>
                                                                <w:bottom w:val="none" w:sz="0" w:space="0" w:color="auto"/>
                                                                <w:right w:val="none" w:sz="0" w:space="0" w:color="auto"/>
                                                              </w:divBdr>
                                                              <w:divsChild>
                                                                <w:div w:id="1489327627">
                                                                  <w:marLeft w:val="0"/>
                                                                  <w:marRight w:val="0"/>
                                                                  <w:marTop w:val="0"/>
                                                                  <w:marBottom w:val="0"/>
                                                                  <w:divBdr>
                                                                    <w:top w:val="none" w:sz="0" w:space="0" w:color="auto"/>
                                                                    <w:left w:val="none" w:sz="0" w:space="0" w:color="auto"/>
                                                                    <w:bottom w:val="none" w:sz="0" w:space="0" w:color="auto"/>
                                                                    <w:right w:val="none" w:sz="0" w:space="0" w:color="auto"/>
                                                                  </w:divBdr>
                                                                  <w:divsChild>
                                                                    <w:div w:id="1093479122">
                                                                      <w:marLeft w:val="0"/>
                                                                      <w:marRight w:val="0"/>
                                                                      <w:marTop w:val="0"/>
                                                                      <w:marBottom w:val="0"/>
                                                                      <w:divBdr>
                                                                        <w:top w:val="none" w:sz="0" w:space="0" w:color="auto"/>
                                                                        <w:left w:val="none" w:sz="0" w:space="0" w:color="auto"/>
                                                                        <w:bottom w:val="none" w:sz="0" w:space="0" w:color="auto"/>
                                                                        <w:right w:val="none" w:sz="0" w:space="0" w:color="auto"/>
                                                                      </w:divBdr>
                                                                      <w:divsChild>
                                                                        <w:div w:id="1886286371">
                                                                          <w:marLeft w:val="0"/>
                                                                          <w:marRight w:val="0"/>
                                                                          <w:marTop w:val="0"/>
                                                                          <w:marBottom w:val="0"/>
                                                                          <w:divBdr>
                                                                            <w:top w:val="none" w:sz="0" w:space="0" w:color="auto"/>
                                                                            <w:left w:val="none" w:sz="0" w:space="0" w:color="auto"/>
                                                                            <w:bottom w:val="none" w:sz="0" w:space="0" w:color="auto"/>
                                                                            <w:right w:val="none" w:sz="0" w:space="0" w:color="auto"/>
                                                                          </w:divBdr>
                                                                          <w:divsChild>
                                                                            <w:div w:id="1497767527">
                                                                              <w:marLeft w:val="0"/>
                                                                              <w:marRight w:val="0"/>
                                                                              <w:marTop w:val="0"/>
                                                                              <w:marBottom w:val="0"/>
                                                                              <w:divBdr>
                                                                                <w:top w:val="none" w:sz="0" w:space="0" w:color="auto"/>
                                                                                <w:left w:val="none" w:sz="0" w:space="0" w:color="auto"/>
                                                                                <w:bottom w:val="none" w:sz="0" w:space="0" w:color="auto"/>
                                                                                <w:right w:val="none" w:sz="0" w:space="0" w:color="auto"/>
                                                                              </w:divBdr>
                                                                              <w:divsChild>
                                                                                <w:div w:id="585112093">
                                                                                  <w:marLeft w:val="0"/>
                                                                                  <w:marRight w:val="0"/>
                                                                                  <w:marTop w:val="0"/>
                                                                                  <w:marBottom w:val="0"/>
                                                                                  <w:divBdr>
                                                                                    <w:top w:val="none" w:sz="0" w:space="0" w:color="auto"/>
                                                                                    <w:left w:val="none" w:sz="0" w:space="0" w:color="auto"/>
                                                                                    <w:bottom w:val="none" w:sz="0" w:space="0" w:color="auto"/>
                                                                                    <w:right w:val="none" w:sz="0" w:space="0" w:color="auto"/>
                                                                                  </w:divBdr>
                                                                                  <w:divsChild>
                                                                                    <w:div w:id="583614069">
                                                                                      <w:marLeft w:val="0"/>
                                                                                      <w:marRight w:val="0"/>
                                                                                      <w:marTop w:val="0"/>
                                                                                      <w:marBottom w:val="0"/>
                                                                                      <w:divBdr>
                                                                                        <w:top w:val="none" w:sz="0" w:space="0" w:color="auto"/>
                                                                                        <w:left w:val="none" w:sz="0" w:space="0" w:color="auto"/>
                                                                                        <w:bottom w:val="none" w:sz="0" w:space="0" w:color="auto"/>
                                                                                        <w:right w:val="none" w:sz="0" w:space="0" w:color="auto"/>
                                                                                      </w:divBdr>
                                                                                    </w:div>
                                                                                    <w:div w:id="191778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4860197">
      <w:bodyDiv w:val="1"/>
      <w:marLeft w:val="0"/>
      <w:marRight w:val="0"/>
      <w:marTop w:val="0"/>
      <w:marBottom w:val="0"/>
      <w:divBdr>
        <w:top w:val="none" w:sz="0" w:space="0" w:color="auto"/>
        <w:left w:val="none" w:sz="0" w:space="0" w:color="auto"/>
        <w:bottom w:val="none" w:sz="0" w:space="0" w:color="auto"/>
        <w:right w:val="none" w:sz="0" w:space="0" w:color="auto"/>
      </w:divBdr>
    </w:div>
    <w:div w:id="605624408">
      <w:bodyDiv w:val="1"/>
      <w:marLeft w:val="0"/>
      <w:marRight w:val="0"/>
      <w:marTop w:val="0"/>
      <w:marBottom w:val="0"/>
      <w:divBdr>
        <w:top w:val="none" w:sz="0" w:space="0" w:color="auto"/>
        <w:left w:val="none" w:sz="0" w:space="0" w:color="auto"/>
        <w:bottom w:val="none" w:sz="0" w:space="0" w:color="auto"/>
        <w:right w:val="none" w:sz="0" w:space="0" w:color="auto"/>
      </w:divBdr>
      <w:divsChild>
        <w:div w:id="22098868">
          <w:marLeft w:val="0"/>
          <w:marRight w:val="0"/>
          <w:marTop w:val="0"/>
          <w:marBottom w:val="0"/>
          <w:divBdr>
            <w:top w:val="none" w:sz="0" w:space="0" w:color="auto"/>
            <w:left w:val="none" w:sz="0" w:space="0" w:color="auto"/>
            <w:bottom w:val="none" w:sz="0" w:space="0" w:color="auto"/>
            <w:right w:val="none" w:sz="0" w:space="0" w:color="auto"/>
          </w:divBdr>
        </w:div>
      </w:divsChild>
    </w:div>
    <w:div w:id="729184405">
      <w:bodyDiv w:val="1"/>
      <w:marLeft w:val="0"/>
      <w:marRight w:val="0"/>
      <w:marTop w:val="0"/>
      <w:marBottom w:val="0"/>
      <w:divBdr>
        <w:top w:val="none" w:sz="0" w:space="0" w:color="auto"/>
        <w:left w:val="none" w:sz="0" w:space="0" w:color="auto"/>
        <w:bottom w:val="none" w:sz="0" w:space="0" w:color="auto"/>
        <w:right w:val="none" w:sz="0" w:space="0" w:color="auto"/>
      </w:divBdr>
    </w:div>
    <w:div w:id="738866278">
      <w:bodyDiv w:val="1"/>
      <w:marLeft w:val="0"/>
      <w:marRight w:val="0"/>
      <w:marTop w:val="0"/>
      <w:marBottom w:val="0"/>
      <w:divBdr>
        <w:top w:val="none" w:sz="0" w:space="0" w:color="auto"/>
        <w:left w:val="none" w:sz="0" w:space="0" w:color="auto"/>
        <w:bottom w:val="none" w:sz="0" w:space="0" w:color="auto"/>
        <w:right w:val="none" w:sz="0" w:space="0" w:color="auto"/>
      </w:divBdr>
      <w:divsChild>
        <w:div w:id="951322946">
          <w:marLeft w:val="0"/>
          <w:marRight w:val="0"/>
          <w:marTop w:val="0"/>
          <w:marBottom w:val="0"/>
          <w:divBdr>
            <w:top w:val="none" w:sz="0" w:space="0" w:color="auto"/>
            <w:left w:val="none" w:sz="0" w:space="0" w:color="auto"/>
            <w:bottom w:val="none" w:sz="0" w:space="0" w:color="auto"/>
            <w:right w:val="none" w:sz="0" w:space="0" w:color="auto"/>
          </w:divBdr>
        </w:div>
      </w:divsChild>
    </w:div>
    <w:div w:id="744646910">
      <w:bodyDiv w:val="1"/>
      <w:marLeft w:val="0"/>
      <w:marRight w:val="0"/>
      <w:marTop w:val="0"/>
      <w:marBottom w:val="0"/>
      <w:divBdr>
        <w:top w:val="none" w:sz="0" w:space="0" w:color="auto"/>
        <w:left w:val="none" w:sz="0" w:space="0" w:color="auto"/>
        <w:bottom w:val="none" w:sz="0" w:space="0" w:color="auto"/>
        <w:right w:val="none" w:sz="0" w:space="0" w:color="auto"/>
      </w:divBdr>
    </w:div>
    <w:div w:id="822937182">
      <w:bodyDiv w:val="1"/>
      <w:marLeft w:val="0"/>
      <w:marRight w:val="0"/>
      <w:marTop w:val="0"/>
      <w:marBottom w:val="0"/>
      <w:divBdr>
        <w:top w:val="none" w:sz="0" w:space="0" w:color="auto"/>
        <w:left w:val="none" w:sz="0" w:space="0" w:color="auto"/>
        <w:bottom w:val="none" w:sz="0" w:space="0" w:color="auto"/>
        <w:right w:val="none" w:sz="0" w:space="0" w:color="auto"/>
      </w:divBdr>
      <w:divsChild>
        <w:div w:id="154228523">
          <w:marLeft w:val="0"/>
          <w:marRight w:val="0"/>
          <w:marTop w:val="0"/>
          <w:marBottom w:val="0"/>
          <w:divBdr>
            <w:top w:val="none" w:sz="0" w:space="0" w:color="auto"/>
            <w:left w:val="none" w:sz="0" w:space="0" w:color="auto"/>
            <w:bottom w:val="none" w:sz="0" w:space="0" w:color="auto"/>
            <w:right w:val="none" w:sz="0" w:space="0" w:color="auto"/>
          </w:divBdr>
        </w:div>
      </w:divsChild>
    </w:div>
    <w:div w:id="828251014">
      <w:bodyDiv w:val="1"/>
      <w:marLeft w:val="0"/>
      <w:marRight w:val="0"/>
      <w:marTop w:val="0"/>
      <w:marBottom w:val="0"/>
      <w:divBdr>
        <w:top w:val="none" w:sz="0" w:space="0" w:color="auto"/>
        <w:left w:val="none" w:sz="0" w:space="0" w:color="auto"/>
        <w:bottom w:val="none" w:sz="0" w:space="0" w:color="auto"/>
        <w:right w:val="none" w:sz="0" w:space="0" w:color="auto"/>
      </w:divBdr>
      <w:divsChild>
        <w:div w:id="148208933">
          <w:marLeft w:val="0"/>
          <w:marRight w:val="0"/>
          <w:marTop w:val="0"/>
          <w:marBottom w:val="0"/>
          <w:divBdr>
            <w:top w:val="none" w:sz="0" w:space="0" w:color="auto"/>
            <w:left w:val="none" w:sz="0" w:space="0" w:color="auto"/>
            <w:bottom w:val="none" w:sz="0" w:space="0" w:color="auto"/>
            <w:right w:val="none" w:sz="0" w:space="0" w:color="auto"/>
          </w:divBdr>
        </w:div>
      </w:divsChild>
    </w:div>
    <w:div w:id="929848001">
      <w:bodyDiv w:val="1"/>
      <w:marLeft w:val="0"/>
      <w:marRight w:val="0"/>
      <w:marTop w:val="0"/>
      <w:marBottom w:val="0"/>
      <w:divBdr>
        <w:top w:val="none" w:sz="0" w:space="0" w:color="auto"/>
        <w:left w:val="none" w:sz="0" w:space="0" w:color="auto"/>
        <w:bottom w:val="none" w:sz="0" w:space="0" w:color="auto"/>
        <w:right w:val="none" w:sz="0" w:space="0" w:color="auto"/>
      </w:divBdr>
      <w:divsChild>
        <w:div w:id="2044669289">
          <w:marLeft w:val="0"/>
          <w:marRight w:val="0"/>
          <w:marTop w:val="0"/>
          <w:marBottom w:val="0"/>
          <w:divBdr>
            <w:top w:val="none" w:sz="0" w:space="0" w:color="auto"/>
            <w:left w:val="none" w:sz="0" w:space="0" w:color="auto"/>
            <w:bottom w:val="none" w:sz="0" w:space="0" w:color="auto"/>
            <w:right w:val="none" w:sz="0" w:space="0" w:color="auto"/>
          </w:divBdr>
        </w:div>
      </w:divsChild>
    </w:div>
    <w:div w:id="970862527">
      <w:bodyDiv w:val="1"/>
      <w:marLeft w:val="0"/>
      <w:marRight w:val="0"/>
      <w:marTop w:val="0"/>
      <w:marBottom w:val="0"/>
      <w:divBdr>
        <w:top w:val="none" w:sz="0" w:space="0" w:color="auto"/>
        <w:left w:val="none" w:sz="0" w:space="0" w:color="auto"/>
        <w:bottom w:val="none" w:sz="0" w:space="0" w:color="auto"/>
        <w:right w:val="none" w:sz="0" w:space="0" w:color="auto"/>
      </w:divBdr>
    </w:div>
    <w:div w:id="978995491">
      <w:bodyDiv w:val="1"/>
      <w:marLeft w:val="0"/>
      <w:marRight w:val="0"/>
      <w:marTop w:val="0"/>
      <w:marBottom w:val="0"/>
      <w:divBdr>
        <w:top w:val="none" w:sz="0" w:space="0" w:color="auto"/>
        <w:left w:val="none" w:sz="0" w:space="0" w:color="auto"/>
        <w:bottom w:val="none" w:sz="0" w:space="0" w:color="auto"/>
        <w:right w:val="none" w:sz="0" w:space="0" w:color="auto"/>
      </w:divBdr>
    </w:div>
    <w:div w:id="991953858">
      <w:bodyDiv w:val="1"/>
      <w:marLeft w:val="0"/>
      <w:marRight w:val="0"/>
      <w:marTop w:val="0"/>
      <w:marBottom w:val="0"/>
      <w:divBdr>
        <w:top w:val="none" w:sz="0" w:space="0" w:color="auto"/>
        <w:left w:val="none" w:sz="0" w:space="0" w:color="auto"/>
        <w:bottom w:val="none" w:sz="0" w:space="0" w:color="auto"/>
        <w:right w:val="none" w:sz="0" w:space="0" w:color="auto"/>
      </w:divBdr>
      <w:divsChild>
        <w:div w:id="1829401440">
          <w:marLeft w:val="0"/>
          <w:marRight w:val="0"/>
          <w:marTop w:val="0"/>
          <w:marBottom w:val="0"/>
          <w:divBdr>
            <w:top w:val="none" w:sz="0" w:space="0" w:color="auto"/>
            <w:left w:val="none" w:sz="0" w:space="0" w:color="auto"/>
            <w:bottom w:val="none" w:sz="0" w:space="0" w:color="auto"/>
            <w:right w:val="none" w:sz="0" w:space="0" w:color="auto"/>
          </w:divBdr>
          <w:divsChild>
            <w:div w:id="1241597723">
              <w:marLeft w:val="0"/>
              <w:marRight w:val="0"/>
              <w:marTop w:val="0"/>
              <w:marBottom w:val="0"/>
              <w:divBdr>
                <w:top w:val="none" w:sz="0" w:space="0" w:color="auto"/>
                <w:left w:val="none" w:sz="0" w:space="0" w:color="auto"/>
                <w:bottom w:val="none" w:sz="0" w:space="0" w:color="auto"/>
                <w:right w:val="none" w:sz="0" w:space="0" w:color="auto"/>
              </w:divBdr>
              <w:divsChild>
                <w:div w:id="1609194060">
                  <w:marLeft w:val="0"/>
                  <w:marRight w:val="0"/>
                  <w:marTop w:val="0"/>
                  <w:marBottom w:val="0"/>
                  <w:divBdr>
                    <w:top w:val="none" w:sz="0" w:space="0" w:color="auto"/>
                    <w:left w:val="none" w:sz="0" w:space="0" w:color="auto"/>
                    <w:bottom w:val="none" w:sz="0" w:space="0" w:color="auto"/>
                    <w:right w:val="none" w:sz="0" w:space="0" w:color="auto"/>
                  </w:divBdr>
                  <w:divsChild>
                    <w:div w:id="1019428707">
                      <w:marLeft w:val="0"/>
                      <w:marRight w:val="0"/>
                      <w:marTop w:val="120"/>
                      <w:marBottom w:val="0"/>
                      <w:divBdr>
                        <w:top w:val="none" w:sz="0" w:space="0" w:color="auto"/>
                        <w:left w:val="none" w:sz="0" w:space="0" w:color="auto"/>
                        <w:bottom w:val="none" w:sz="0" w:space="0" w:color="auto"/>
                        <w:right w:val="none" w:sz="0" w:space="0" w:color="auto"/>
                      </w:divBdr>
                      <w:divsChild>
                        <w:div w:id="6569049">
                          <w:marLeft w:val="0"/>
                          <w:marRight w:val="0"/>
                          <w:marTop w:val="0"/>
                          <w:marBottom w:val="0"/>
                          <w:divBdr>
                            <w:top w:val="none" w:sz="0" w:space="0" w:color="auto"/>
                            <w:left w:val="none" w:sz="0" w:space="0" w:color="auto"/>
                            <w:bottom w:val="none" w:sz="0" w:space="0" w:color="auto"/>
                            <w:right w:val="none" w:sz="0" w:space="0" w:color="auto"/>
                          </w:divBdr>
                          <w:divsChild>
                            <w:div w:id="985546673">
                              <w:marLeft w:val="0"/>
                              <w:marRight w:val="0"/>
                              <w:marTop w:val="0"/>
                              <w:marBottom w:val="0"/>
                              <w:divBdr>
                                <w:top w:val="none" w:sz="0" w:space="0" w:color="auto"/>
                                <w:left w:val="none" w:sz="0" w:space="0" w:color="auto"/>
                                <w:bottom w:val="none" w:sz="0" w:space="0" w:color="auto"/>
                                <w:right w:val="none" w:sz="0" w:space="0" w:color="auto"/>
                              </w:divBdr>
                              <w:divsChild>
                                <w:div w:id="745303269">
                                  <w:marLeft w:val="0"/>
                                  <w:marRight w:val="0"/>
                                  <w:marTop w:val="0"/>
                                  <w:marBottom w:val="0"/>
                                  <w:divBdr>
                                    <w:top w:val="none" w:sz="0" w:space="0" w:color="auto"/>
                                    <w:left w:val="none" w:sz="0" w:space="0" w:color="auto"/>
                                    <w:bottom w:val="none" w:sz="0" w:space="0" w:color="auto"/>
                                    <w:right w:val="none" w:sz="0" w:space="0" w:color="auto"/>
                                  </w:divBdr>
                                  <w:divsChild>
                                    <w:div w:id="348988046">
                                      <w:marLeft w:val="0"/>
                                      <w:marRight w:val="0"/>
                                      <w:marTop w:val="0"/>
                                      <w:marBottom w:val="0"/>
                                      <w:divBdr>
                                        <w:top w:val="none" w:sz="0" w:space="0" w:color="auto"/>
                                        <w:left w:val="none" w:sz="0" w:space="0" w:color="auto"/>
                                        <w:bottom w:val="none" w:sz="0" w:space="0" w:color="auto"/>
                                        <w:right w:val="none" w:sz="0" w:space="0" w:color="auto"/>
                                      </w:divBdr>
                                      <w:divsChild>
                                        <w:div w:id="43969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208119">
          <w:marLeft w:val="0"/>
          <w:marRight w:val="0"/>
          <w:marTop w:val="0"/>
          <w:marBottom w:val="0"/>
          <w:divBdr>
            <w:top w:val="none" w:sz="0" w:space="0" w:color="auto"/>
            <w:left w:val="none" w:sz="0" w:space="0" w:color="auto"/>
            <w:bottom w:val="none" w:sz="0" w:space="0" w:color="auto"/>
            <w:right w:val="none" w:sz="0" w:space="0" w:color="auto"/>
          </w:divBdr>
          <w:divsChild>
            <w:div w:id="1514497272">
              <w:marLeft w:val="0"/>
              <w:marRight w:val="0"/>
              <w:marTop w:val="0"/>
              <w:marBottom w:val="0"/>
              <w:divBdr>
                <w:top w:val="none" w:sz="0" w:space="0" w:color="auto"/>
                <w:left w:val="none" w:sz="0" w:space="0" w:color="auto"/>
                <w:bottom w:val="none" w:sz="0" w:space="0" w:color="auto"/>
                <w:right w:val="none" w:sz="0" w:space="0" w:color="auto"/>
              </w:divBdr>
              <w:divsChild>
                <w:div w:id="2091000850">
                  <w:marLeft w:val="0"/>
                  <w:marRight w:val="0"/>
                  <w:marTop w:val="0"/>
                  <w:marBottom w:val="0"/>
                  <w:divBdr>
                    <w:top w:val="none" w:sz="0" w:space="0" w:color="auto"/>
                    <w:left w:val="none" w:sz="0" w:space="0" w:color="auto"/>
                    <w:bottom w:val="none" w:sz="0" w:space="0" w:color="auto"/>
                    <w:right w:val="none" w:sz="0" w:space="0" w:color="auto"/>
                  </w:divBdr>
                  <w:divsChild>
                    <w:div w:id="1719010794">
                      <w:marLeft w:val="0"/>
                      <w:marRight w:val="0"/>
                      <w:marTop w:val="0"/>
                      <w:marBottom w:val="0"/>
                      <w:divBdr>
                        <w:top w:val="none" w:sz="0" w:space="0" w:color="auto"/>
                        <w:left w:val="none" w:sz="0" w:space="0" w:color="auto"/>
                        <w:bottom w:val="none" w:sz="0" w:space="0" w:color="auto"/>
                        <w:right w:val="none" w:sz="0" w:space="0" w:color="auto"/>
                      </w:divBdr>
                      <w:divsChild>
                        <w:div w:id="541598501">
                          <w:marLeft w:val="0"/>
                          <w:marRight w:val="0"/>
                          <w:marTop w:val="0"/>
                          <w:marBottom w:val="0"/>
                          <w:divBdr>
                            <w:top w:val="none" w:sz="0" w:space="0" w:color="auto"/>
                            <w:left w:val="none" w:sz="0" w:space="0" w:color="auto"/>
                            <w:bottom w:val="none" w:sz="0" w:space="0" w:color="auto"/>
                            <w:right w:val="none" w:sz="0" w:space="0" w:color="auto"/>
                          </w:divBdr>
                          <w:divsChild>
                            <w:div w:id="648287241">
                              <w:marLeft w:val="0"/>
                              <w:marRight w:val="0"/>
                              <w:marTop w:val="0"/>
                              <w:marBottom w:val="0"/>
                              <w:divBdr>
                                <w:top w:val="none" w:sz="0" w:space="0" w:color="auto"/>
                                <w:left w:val="none" w:sz="0" w:space="0" w:color="auto"/>
                                <w:bottom w:val="none" w:sz="0" w:space="0" w:color="auto"/>
                                <w:right w:val="none" w:sz="0" w:space="0" w:color="auto"/>
                              </w:divBdr>
                              <w:divsChild>
                                <w:div w:id="199166314">
                                  <w:marLeft w:val="0"/>
                                  <w:marRight w:val="120"/>
                                  <w:marTop w:val="0"/>
                                  <w:marBottom w:val="0"/>
                                  <w:divBdr>
                                    <w:top w:val="none" w:sz="0" w:space="0" w:color="auto"/>
                                    <w:left w:val="none" w:sz="0" w:space="0" w:color="auto"/>
                                    <w:bottom w:val="none" w:sz="0" w:space="0" w:color="auto"/>
                                    <w:right w:val="none" w:sz="0" w:space="0" w:color="auto"/>
                                  </w:divBdr>
                                  <w:divsChild>
                                    <w:div w:id="147845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634708">
      <w:bodyDiv w:val="1"/>
      <w:marLeft w:val="0"/>
      <w:marRight w:val="0"/>
      <w:marTop w:val="0"/>
      <w:marBottom w:val="0"/>
      <w:divBdr>
        <w:top w:val="none" w:sz="0" w:space="0" w:color="auto"/>
        <w:left w:val="none" w:sz="0" w:space="0" w:color="auto"/>
        <w:bottom w:val="none" w:sz="0" w:space="0" w:color="auto"/>
        <w:right w:val="none" w:sz="0" w:space="0" w:color="auto"/>
      </w:divBdr>
    </w:div>
    <w:div w:id="1027021424">
      <w:bodyDiv w:val="1"/>
      <w:marLeft w:val="0"/>
      <w:marRight w:val="0"/>
      <w:marTop w:val="0"/>
      <w:marBottom w:val="0"/>
      <w:divBdr>
        <w:top w:val="none" w:sz="0" w:space="0" w:color="auto"/>
        <w:left w:val="none" w:sz="0" w:space="0" w:color="auto"/>
        <w:bottom w:val="none" w:sz="0" w:space="0" w:color="auto"/>
        <w:right w:val="none" w:sz="0" w:space="0" w:color="auto"/>
      </w:divBdr>
    </w:div>
    <w:div w:id="1077676521">
      <w:bodyDiv w:val="1"/>
      <w:marLeft w:val="0"/>
      <w:marRight w:val="0"/>
      <w:marTop w:val="0"/>
      <w:marBottom w:val="0"/>
      <w:divBdr>
        <w:top w:val="none" w:sz="0" w:space="0" w:color="auto"/>
        <w:left w:val="none" w:sz="0" w:space="0" w:color="auto"/>
        <w:bottom w:val="none" w:sz="0" w:space="0" w:color="auto"/>
        <w:right w:val="none" w:sz="0" w:space="0" w:color="auto"/>
      </w:divBdr>
      <w:divsChild>
        <w:div w:id="2016417265">
          <w:marLeft w:val="0"/>
          <w:marRight w:val="0"/>
          <w:marTop w:val="0"/>
          <w:marBottom w:val="0"/>
          <w:divBdr>
            <w:top w:val="none" w:sz="0" w:space="0" w:color="auto"/>
            <w:left w:val="none" w:sz="0" w:space="0" w:color="auto"/>
            <w:bottom w:val="none" w:sz="0" w:space="0" w:color="auto"/>
            <w:right w:val="none" w:sz="0" w:space="0" w:color="auto"/>
          </w:divBdr>
        </w:div>
      </w:divsChild>
    </w:div>
    <w:div w:id="1115297166">
      <w:bodyDiv w:val="1"/>
      <w:marLeft w:val="0"/>
      <w:marRight w:val="0"/>
      <w:marTop w:val="0"/>
      <w:marBottom w:val="0"/>
      <w:divBdr>
        <w:top w:val="none" w:sz="0" w:space="0" w:color="auto"/>
        <w:left w:val="none" w:sz="0" w:space="0" w:color="auto"/>
        <w:bottom w:val="none" w:sz="0" w:space="0" w:color="auto"/>
        <w:right w:val="none" w:sz="0" w:space="0" w:color="auto"/>
      </w:divBdr>
    </w:div>
    <w:div w:id="1146581040">
      <w:bodyDiv w:val="1"/>
      <w:marLeft w:val="0"/>
      <w:marRight w:val="0"/>
      <w:marTop w:val="0"/>
      <w:marBottom w:val="0"/>
      <w:divBdr>
        <w:top w:val="none" w:sz="0" w:space="0" w:color="auto"/>
        <w:left w:val="none" w:sz="0" w:space="0" w:color="auto"/>
        <w:bottom w:val="none" w:sz="0" w:space="0" w:color="auto"/>
        <w:right w:val="none" w:sz="0" w:space="0" w:color="auto"/>
      </w:divBdr>
    </w:div>
    <w:div w:id="1220438450">
      <w:bodyDiv w:val="1"/>
      <w:marLeft w:val="0"/>
      <w:marRight w:val="0"/>
      <w:marTop w:val="0"/>
      <w:marBottom w:val="0"/>
      <w:divBdr>
        <w:top w:val="none" w:sz="0" w:space="0" w:color="auto"/>
        <w:left w:val="none" w:sz="0" w:space="0" w:color="auto"/>
        <w:bottom w:val="none" w:sz="0" w:space="0" w:color="auto"/>
        <w:right w:val="none" w:sz="0" w:space="0" w:color="auto"/>
      </w:divBdr>
    </w:div>
    <w:div w:id="1221553145">
      <w:bodyDiv w:val="1"/>
      <w:marLeft w:val="0"/>
      <w:marRight w:val="0"/>
      <w:marTop w:val="0"/>
      <w:marBottom w:val="0"/>
      <w:divBdr>
        <w:top w:val="none" w:sz="0" w:space="0" w:color="auto"/>
        <w:left w:val="none" w:sz="0" w:space="0" w:color="auto"/>
        <w:bottom w:val="none" w:sz="0" w:space="0" w:color="auto"/>
        <w:right w:val="none" w:sz="0" w:space="0" w:color="auto"/>
      </w:divBdr>
    </w:div>
    <w:div w:id="1244028435">
      <w:bodyDiv w:val="1"/>
      <w:marLeft w:val="0"/>
      <w:marRight w:val="0"/>
      <w:marTop w:val="0"/>
      <w:marBottom w:val="0"/>
      <w:divBdr>
        <w:top w:val="none" w:sz="0" w:space="0" w:color="auto"/>
        <w:left w:val="none" w:sz="0" w:space="0" w:color="auto"/>
        <w:bottom w:val="none" w:sz="0" w:space="0" w:color="auto"/>
        <w:right w:val="none" w:sz="0" w:space="0" w:color="auto"/>
      </w:divBdr>
      <w:divsChild>
        <w:div w:id="1274554449">
          <w:marLeft w:val="0"/>
          <w:marRight w:val="0"/>
          <w:marTop w:val="0"/>
          <w:marBottom w:val="0"/>
          <w:divBdr>
            <w:top w:val="none" w:sz="0" w:space="0" w:color="auto"/>
            <w:left w:val="none" w:sz="0" w:space="0" w:color="auto"/>
            <w:bottom w:val="none" w:sz="0" w:space="0" w:color="auto"/>
            <w:right w:val="none" w:sz="0" w:space="0" w:color="auto"/>
          </w:divBdr>
        </w:div>
        <w:div w:id="1586525435">
          <w:marLeft w:val="0"/>
          <w:marRight w:val="0"/>
          <w:marTop w:val="0"/>
          <w:marBottom w:val="0"/>
          <w:divBdr>
            <w:top w:val="none" w:sz="0" w:space="0" w:color="auto"/>
            <w:left w:val="none" w:sz="0" w:space="0" w:color="auto"/>
            <w:bottom w:val="none" w:sz="0" w:space="0" w:color="auto"/>
            <w:right w:val="none" w:sz="0" w:space="0" w:color="auto"/>
          </w:divBdr>
        </w:div>
        <w:div w:id="1701932942">
          <w:marLeft w:val="0"/>
          <w:marRight w:val="0"/>
          <w:marTop w:val="0"/>
          <w:marBottom w:val="0"/>
          <w:divBdr>
            <w:top w:val="none" w:sz="0" w:space="0" w:color="auto"/>
            <w:left w:val="none" w:sz="0" w:space="0" w:color="auto"/>
            <w:bottom w:val="none" w:sz="0" w:space="0" w:color="auto"/>
            <w:right w:val="none" w:sz="0" w:space="0" w:color="auto"/>
          </w:divBdr>
        </w:div>
      </w:divsChild>
    </w:div>
    <w:div w:id="1257132083">
      <w:bodyDiv w:val="1"/>
      <w:marLeft w:val="0"/>
      <w:marRight w:val="0"/>
      <w:marTop w:val="0"/>
      <w:marBottom w:val="0"/>
      <w:divBdr>
        <w:top w:val="none" w:sz="0" w:space="0" w:color="auto"/>
        <w:left w:val="none" w:sz="0" w:space="0" w:color="auto"/>
        <w:bottom w:val="none" w:sz="0" w:space="0" w:color="auto"/>
        <w:right w:val="none" w:sz="0" w:space="0" w:color="auto"/>
      </w:divBdr>
      <w:divsChild>
        <w:div w:id="782847174">
          <w:marLeft w:val="0"/>
          <w:marRight w:val="0"/>
          <w:marTop w:val="0"/>
          <w:marBottom w:val="0"/>
          <w:divBdr>
            <w:top w:val="none" w:sz="0" w:space="0" w:color="auto"/>
            <w:left w:val="none" w:sz="0" w:space="0" w:color="auto"/>
            <w:bottom w:val="none" w:sz="0" w:space="0" w:color="auto"/>
            <w:right w:val="none" w:sz="0" w:space="0" w:color="auto"/>
          </w:divBdr>
        </w:div>
        <w:div w:id="979699207">
          <w:marLeft w:val="0"/>
          <w:marRight w:val="0"/>
          <w:marTop w:val="0"/>
          <w:marBottom w:val="0"/>
          <w:divBdr>
            <w:top w:val="none" w:sz="0" w:space="0" w:color="auto"/>
            <w:left w:val="none" w:sz="0" w:space="0" w:color="auto"/>
            <w:bottom w:val="none" w:sz="0" w:space="0" w:color="auto"/>
            <w:right w:val="none" w:sz="0" w:space="0" w:color="auto"/>
          </w:divBdr>
        </w:div>
        <w:div w:id="1524828219">
          <w:marLeft w:val="0"/>
          <w:marRight w:val="0"/>
          <w:marTop w:val="0"/>
          <w:marBottom w:val="0"/>
          <w:divBdr>
            <w:top w:val="none" w:sz="0" w:space="0" w:color="auto"/>
            <w:left w:val="none" w:sz="0" w:space="0" w:color="auto"/>
            <w:bottom w:val="none" w:sz="0" w:space="0" w:color="auto"/>
            <w:right w:val="none" w:sz="0" w:space="0" w:color="auto"/>
          </w:divBdr>
        </w:div>
      </w:divsChild>
    </w:div>
    <w:div w:id="1281842181">
      <w:bodyDiv w:val="1"/>
      <w:marLeft w:val="0"/>
      <w:marRight w:val="0"/>
      <w:marTop w:val="0"/>
      <w:marBottom w:val="0"/>
      <w:divBdr>
        <w:top w:val="none" w:sz="0" w:space="0" w:color="auto"/>
        <w:left w:val="none" w:sz="0" w:space="0" w:color="auto"/>
        <w:bottom w:val="none" w:sz="0" w:space="0" w:color="auto"/>
        <w:right w:val="none" w:sz="0" w:space="0" w:color="auto"/>
      </w:divBdr>
      <w:divsChild>
        <w:div w:id="1282415106">
          <w:marLeft w:val="0"/>
          <w:marRight w:val="0"/>
          <w:marTop w:val="0"/>
          <w:marBottom w:val="0"/>
          <w:divBdr>
            <w:top w:val="none" w:sz="0" w:space="0" w:color="auto"/>
            <w:left w:val="none" w:sz="0" w:space="0" w:color="auto"/>
            <w:bottom w:val="none" w:sz="0" w:space="0" w:color="auto"/>
            <w:right w:val="none" w:sz="0" w:space="0" w:color="auto"/>
          </w:divBdr>
        </w:div>
      </w:divsChild>
    </w:div>
    <w:div w:id="1350134211">
      <w:bodyDiv w:val="1"/>
      <w:marLeft w:val="0"/>
      <w:marRight w:val="0"/>
      <w:marTop w:val="0"/>
      <w:marBottom w:val="0"/>
      <w:divBdr>
        <w:top w:val="none" w:sz="0" w:space="0" w:color="auto"/>
        <w:left w:val="none" w:sz="0" w:space="0" w:color="auto"/>
        <w:bottom w:val="none" w:sz="0" w:space="0" w:color="auto"/>
        <w:right w:val="none" w:sz="0" w:space="0" w:color="auto"/>
      </w:divBdr>
      <w:divsChild>
        <w:div w:id="1913536688">
          <w:marLeft w:val="0"/>
          <w:marRight w:val="0"/>
          <w:marTop w:val="0"/>
          <w:marBottom w:val="0"/>
          <w:divBdr>
            <w:top w:val="none" w:sz="0" w:space="0" w:color="auto"/>
            <w:left w:val="none" w:sz="0" w:space="0" w:color="auto"/>
            <w:bottom w:val="none" w:sz="0" w:space="0" w:color="auto"/>
            <w:right w:val="none" w:sz="0" w:space="0" w:color="auto"/>
          </w:divBdr>
          <w:divsChild>
            <w:div w:id="803735082">
              <w:marLeft w:val="0"/>
              <w:marRight w:val="0"/>
              <w:marTop w:val="0"/>
              <w:marBottom w:val="0"/>
              <w:divBdr>
                <w:top w:val="none" w:sz="0" w:space="0" w:color="auto"/>
                <w:left w:val="none" w:sz="0" w:space="0" w:color="auto"/>
                <w:bottom w:val="none" w:sz="0" w:space="0" w:color="auto"/>
                <w:right w:val="none" w:sz="0" w:space="0" w:color="auto"/>
              </w:divBdr>
              <w:divsChild>
                <w:div w:id="1530677688">
                  <w:marLeft w:val="0"/>
                  <w:marRight w:val="0"/>
                  <w:marTop w:val="0"/>
                  <w:marBottom w:val="0"/>
                  <w:divBdr>
                    <w:top w:val="none" w:sz="0" w:space="0" w:color="auto"/>
                    <w:left w:val="none" w:sz="0" w:space="0" w:color="auto"/>
                    <w:bottom w:val="none" w:sz="0" w:space="0" w:color="auto"/>
                    <w:right w:val="none" w:sz="0" w:space="0" w:color="auto"/>
                  </w:divBdr>
                  <w:divsChild>
                    <w:div w:id="648636079">
                      <w:marLeft w:val="0"/>
                      <w:marRight w:val="0"/>
                      <w:marTop w:val="0"/>
                      <w:marBottom w:val="0"/>
                      <w:divBdr>
                        <w:top w:val="none" w:sz="0" w:space="0" w:color="auto"/>
                        <w:left w:val="none" w:sz="0" w:space="0" w:color="auto"/>
                        <w:bottom w:val="none" w:sz="0" w:space="0" w:color="auto"/>
                        <w:right w:val="none" w:sz="0" w:space="0" w:color="auto"/>
                      </w:divBdr>
                      <w:divsChild>
                        <w:div w:id="2012291692">
                          <w:marLeft w:val="0"/>
                          <w:marRight w:val="0"/>
                          <w:marTop w:val="0"/>
                          <w:marBottom w:val="0"/>
                          <w:divBdr>
                            <w:top w:val="none" w:sz="0" w:space="0" w:color="auto"/>
                            <w:left w:val="none" w:sz="0" w:space="0" w:color="auto"/>
                            <w:bottom w:val="none" w:sz="0" w:space="0" w:color="auto"/>
                            <w:right w:val="none" w:sz="0" w:space="0" w:color="auto"/>
                          </w:divBdr>
                          <w:divsChild>
                            <w:div w:id="303051828">
                              <w:marLeft w:val="0"/>
                              <w:marRight w:val="0"/>
                              <w:marTop w:val="0"/>
                              <w:marBottom w:val="0"/>
                              <w:divBdr>
                                <w:top w:val="none" w:sz="0" w:space="0" w:color="auto"/>
                                <w:left w:val="none" w:sz="0" w:space="0" w:color="auto"/>
                                <w:bottom w:val="none" w:sz="0" w:space="0" w:color="auto"/>
                                <w:right w:val="none" w:sz="0" w:space="0" w:color="auto"/>
                              </w:divBdr>
                              <w:divsChild>
                                <w:div w:id="721946925">
                                  <w:marLeft w:val="0"/>
                                  <w:marRight w:val="0"/>
                                  <w:marTop w:val="0"/>
                                  <w:marBottom w:val="0"/>
                                  <w:divBdr>
                                    <w:top w:val="none" w:sz="0" w:space="0" w:color="auto"/>
                                    <w:left w:val="none" w:sz="0" w:space="0" w:color="auto"/>
                                    <w:bottom w:val="none" w:sz="0" w:space="0" w:color="auto"/>
                                    <w:right w:val="none" w:sz="0" w:space="0" w:color="auto"/>
                                  </w:divBdr>
                                  <w:divsChild>
                                    <w:div w:id="114829963">
                                      <w:marLeft w:val="0"/>
                                      <w:marRight w:val="0"/>
                                      <w:marTop w:val="0"/>
                                      <w:marBottom w:val="0"/>
                                      <w:divBdr>
                                        <w:top w:val="none" w:sz="0" w:space="0" w:color="auto"/>
                                        <w:left w:val="none" w:sz="0" w:space="0" w:color="auto"/>
                                        <w:bottom w:val="none" w:sz="0" w:space="0" w:color="auto"/>
                                        <w:right w:val="none" w:sz="0" w:space="0" w:color="auto"/>
                                      </w:divBdr>
                                      <w:divsChild>
                                        <w:div w:id="282343575">
                                          <w:marLeft w:val="0"/>
                                          <w:marRight w:val="0"/>
                                          <w:marTop w:val="0"/>
                                          <w:marBottom w:val="0"/>
                                          <w:divBdr>
                                            <w:top w:val="none" w:sz="0" w:space="0" w:color="auto"/>
                                            <w:left w:val="none" w:sz="0" w:space="0" w:color="auto"/>
                                            <w:bottom w:val="none" w:sz="0" w:space="0" w:color="auto"/>
                                            <w:right w:val="none" w:sz="0" w:space="0" w:color="auto"/>
                                          </w:divBdr>
                                          <w:divsChild>
                                            <w:div w:id="1221289458">
                                              <w:marLeft w:val="0"/>
                                              <w:marRight w:val="0"/>
                                              <w:marTop w:val="100"/>
                                              <w:marBottom w:val="100"/>
                                              <w:divBdr>
                                                <w:top w:val="none" w:sz="0" w:space="0" w:color="auto"/>
                                                <w:left w:val="none" w:sz="0" w:space="0" w:color="auto"/>
                                                <w:bottom w:val="none" w:sz="0" w:space="0" w:color="auto"/>
                                                <w:right w:val="none" w:sz="0" w:space="0" w:color="auto"/>
                                              </w:divBdr>
                                              <w:divsChild>
                                                <w:div w:id="1636908778">
                                                  <w:marLeft w:val="0"/>
                                                  <w:marRight w:val="0"/>
                                                  <w:marTop w:val="0"/>
                                                  <w:marBottom w:val="0"/>
                                                  <w:divBdr>
                                                    <w:top w:val="none" w:sz="0" w:space="0" w:color="auto"/>
                                                    <w:left w:val="none" w:sz="0" w:space="0" w:color="auto"/>
                                                    <w:bottom w:val="none" w:sz="0" w:space="0" w:color="auto"/>
                                                    <w:right w:val="none" w:sz="0" w:space="0" w:color="auto"/>
                                                  </w:divBdr>
                                                </w:div>
                                                <w:div w:id="625351644">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42409192">
                              <w:marLeft w:val="0"/>
                              <w:marRight w:val="0"/>
                              <w:marTop w:val="0"/>
                              <w:marBottom w:val="0"/>
                              <w:divBdr>
                                <w:top w:val="none" w:sz="0" w:space="0" w:color="auto"/>
                                <w:left w:val="none" w:sz="0" w:space="0" w:color="auto"/>
                                <w:bottom w:val="none" w:sz="0" w:space="0" w:color="auto"/>
                                <w:right w:val="none" w:sz="0" w:space="0" w:color="auto"/>
                              </w:divBdr>
                              <w:divsChild>
                                <w:div w:id="869563367">
                                  <w:marLeft w:val="0"/>
                                  <w:marRight w:val="0"/>
                                  <w:marTop w:val="0"/>
                                  <w:marBottom w:val="0"/>
                                  <w:divBdr>
                                    <w:top w:val="none" w:sz="0" w:space="0" w:color="auto"/>
                                    <w:left w:val="none" w:sz="0" w:space="0" w:color="auto"/>
                                    <w:bottom w:val="none" w:sz="0" w:space="0" w:color="auto"/>
                                    <w:right w:val="none" w:sz="0" w:space="0" w:color="auto"/>
                                  </w:divBdr>
                                  <w:divsChild>
                                    <w:div w:id="1138572220">
                                      <w:marLeft w:val="0"/>
                                      <w:marRight w:val="0"/>
                                      <w:marTop w:val="0"/>
                                      <w:marBottom w:val="0"/>
                                      <w:divBdr>
                                        <w:top w:val="none" w:sz="0" w:space="0" w:color="auto"/>
                                        <w:left w:val="none" w:sz="0" w:space="0" w:color="auto"/>
                                        <w:bottom w:val="none" w:sz="0" w:space="0" w:color="auto"/>
                                        <w:right w:val="none" w:sz="0" w:space="0" w:color="auto"/>
                                      </w:divBdr>
                                      <w:divsChild>
                                        <w:div w:id="1730415780">
                                          <w:marLeft w:val="0"/>
                                          <w:marRight w:val="0"/>
                                          <w:marTop w:val="0"/>
                                          <w:marBottom w:val="0"/>
                                          <w:divBdr>
                                            <w:top w:val="none" w:sz="0" w:space="0" w:color="auto"/>
                                            <w:left w:val="none" w:sz="0" w:space="0" w:color="auto"/>
                                            <w:bottom w:val="none" w:sz="0" w:space="0" w:color="auto"/>
                                            <w:right w:val="none" w:sz="0" w:space="0" w:color="auto"/>
                                          </w:divBdr>
                                          <w:divsChild>
                                            <w:div w:id="285737173">
                                              <w:marLeft w:val="0"/>
                                              <w:marRight w:val="0"/>
                                              <w:marTop w:val="0"/>
                                              <w:marBottom w:val="0"/>
                                              <w:divBdr>
                                                <w:top w:val="none" w:sz="0" w:space="0" w:color="auto"/>
                                                <w:left w:val="none" w:sz="0" w:space="0" w:color="auto"/>
                                                <w:bottom w:val="none" w:sz="0" w:space="0" w:color="auto"/>
                                                <w:right w:val="none" w:sz="0" w:space="0" w:color="auto"/>
                                              </w:divBdr>
                                              <w:divsChild>
                                                <w:div w:id="9645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620646">
                                          <w:marLeft w:val="0"/>
                                          <w:marRight w:val="0"/>
                                          <w:marTop w:val="0"/>
                                          <w:marBottom w:val="0"/>
                                          <w:divBdr>
                                            <w:top w:val="none" w:sz="0" w:space="0" w:color="auto"/>
                                            <w:left w:val="none" w:sz="0" w:space="0" w:color="auto"/>
                                            <w:bottom w:val="none" w:sz="0" w:space="0" w:color="auto"/>
                                            <w:right w:val="none" w:sz="0" w:space="0" w:color="auto"/>
                                          </w:divBdr>
                                          <w:divsChild>
                                            <w:div w:id="860630402">
                                              <w:marLeft w:val="0"/>
                                              <w:marRight w:val="0"/>
                                              <w:marTop w:val="0"/>
                                              <w:marBottom w:val="0"/>
                                              <w:divBdr>
                                                <w:top w:val="none" w:sz="0" w:space="0" w:color="auto"/>
                                                <w:left w:val="none" w:sz="0" w:space="0" w:color="auto"/>
                                                <w:bottom w:val="none" w:sz="0" w:space="0" w:color="auto"/>
                                                <w:right w:val="none" w:sz="0" w:space="0" w:color="auto"/>
                                              </w:divBdr>
                                              <w:divsChild>
                                                <w:div w:id="1838422619">
                                                  <w:marLeft w:val="0"/>
                                                  <w:marRight w:val="0"/>
                                                  <w:marTop w:val="0"/>
                                                  <w:marBottom w:val="0"/>
                                                  <w:divBdr>
                                                    <w:top w:val="none" w:sz="0" w:space="0" w:color="auto"/>
                                                    <w:left w:val="none" w:sz="0" w:space="0" w:color="auto"/>
                                                    <w:bottom w:val="none" w:sz="0" w:space="0" w:color="auto"/>
                                                    <w:right w:val="none" w:sz="0" w:space="0" w:color="auto"/>
                                                  </w:divBdr>
                                                  <w:divsChild>
                                                    <w:div w:id="2043088222">
                                                      <w:marLeft w:val="0"/>
                                                      <w:marRight w:val="0"/>
                                                      <w:marTop w:val="0"/>
                                                      <w:marBottom w:val="0"/>
                                                      <w:divBdr>
                                                        <w:top w:val="none" w:sz="0" w:space="0" w:color="auto"/>
                                                        <w:left w:val="none" w:sz="0" w:space="0" w:color="auto"/>
                                                        <w:bottom w:val="none" w:sz="0" w:space="0" w:color="auto"/>
                                                        <w:right w:val="none" w:sz="0" w:space="0" w:color="auto"/>
                                                      </w:divBdr>
                                                      <w:divsChild>
                                                        <w:div w:id="242884393">
                                                          <w:marLeft w:val="0"/>
                                                          <w:marRight w:val="0"/>
                                                          <w:marTop w:val="0"/>
                                                          <w:marBottom w:val="0"/>
                                                          <w:divBdr>
                                                            <w:top w:val="none" w:sz="0" w:space="0" w:color="auto"/>
                                                            <w:left w:val="none" w:sz="0" w:space="0" w:color="auto"/>
                                                            <w:bottom w:val="none" w:sz="0" w:space="0" w:color="auto"/>
                                                            <w:right w:val="none" w:sz="0" w:space="0" w:color="auto"/>
                                                          </w:divBdr>
                                                          <w:divsChild>
                                                            <w:div w:id="1630938795">
                                                              <w:marLeft w:val="0"/>
                                                              <w:marRight w:val="0"/>
                                                              <w:marTop w:val="0"/>
                                                              <w:marBottom w:val="0"/>
                                                              <w:divBdr>
                                                                <w:top w:val="none" w:sz="0" w:space="0" w:color="auto"/>
                                                                <w:left w:val="none" w:sz="0" w:space="0" w:color="auto"/>
                                                                <w:bottom w:val="none" w:sz="0" w:space="0" w:color="auto"/>
                                                                <w:right w:val="none" w:sz="0" w:space="0" w:color="auto"/>
                                                              </w:divBdr>
                                                              <w:divsChild>
                                                                <w:div w:id="763646614">
                                                                  <w:marLeft w:val="0"/>
                                                                  <w:marRight w:val="0"/>
                                                                  <w:marTop w:val="0"/>
                                                                  <w:marBottom w:val="0"/>
                                                                  <w:divBdr>
                                                                    <w:top w:val="none" w:sz="0" w:space="0" w:color="auto"/>
                                                                    <w:left w:val="none" w:sz="0" w:space="0" w:color="auto"/>
                                                                    <w:bottom w:val="none" w:sz="0" w:space="0" w:color="auto"/>
                                                                    <w:right w:val="none" w:sz="0" w:space="0" w:color="auto"/>
                                                                  </w:divBdr>
                                                                  <w:divsChild>
                                                                    <w:div w:id="930626188">
                                                                      <w:marLeft w:val="0"/>
                                                                      <w:marRight w:val="0"/>
                                                                      <w:marTop w:val="0"/>
                                                                      <w:marBottom w:val="0"/>
                                                                      <w:divBdr>
                                                                        <w:top w:val="none" w:sz="0" w:space="0" w:color="auto"/>
                                                                        <w:left w:val="none" w:sz="0" w:space="0" w:color="auto"/>
                                                                        <w:bottom w:val="none" w:sz="0" w:space="0" w:color="auto"/>
                                                                        <w:right w:val="none" w:sz="0" w:space="0" w:color="auto"/>
                                                                      </w:divBdr>
                                                                      <w:divsChild>
                                                                        <w:div w:id="213439858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3057336">
          <w:marLeft w:val="0"/>
          <w:marRight w:val="0"/>
          <w:marTop w:val="0"/>
          <w:marBottom w:val="0"/>
          <w:divBdr>
            <w:top w:val="none" w:sz="0" w:space="0" w:color="auto"/>
            <w:left w:val="none" w:sz="0" w:space="0" w:color="auto"/>
            <w:bottom w:val="none" w:sz="0" w:space="0" w:color="auto"/>
            <w:right w:val="none" w:sz="0" w:space="0" w:color="auto"/>
          </w:divBdr>
          <w:divsChild>
            <w:div w:id="1665552306">
              <w:marLeft w:val="0"/>
              <w:marRight w:val="0"/>
              <w:marTop w:val="0"/>
              <w:marBottom w:val="0"/>
              <w:divBdr>
                <w:top w:val="none" w:sz="0" w:space="0" w:color="auto"/>
                <w:left w:val="none" w:sz="0" w:space="0" w:color="auto"/>
                <w:bottom w:val="none" w:sz="0" w:space="0" w:color="auto"/>
                <w:right w:val="none" w:sz="0" w:space="0" w:color="auto"/>
              </w:divBdr>
              <w:divsChild>
                <w:div w:id="1944075174">
                  <w:marLeft w:val="0"/>
                  <w:marRight w:val="0"/>
                  <w:marTop w:val="0"/>
                  <w:marBottom w:val="0"/>
                  <w:divBdr>
                    <w:top w:val="none" w:sz="0" w:space="0" w:color="auto"/>
                    <w:left w:val="none" w:sz="0" w:space="0" w:color="auto"/>
                    <w:bottom w:val="none" w:sz="0" w:space="0" w:color="auto"/>
                    <w:right w:val="none" w:sz="0" w:space="0" w:color="auto"/>
                  </w:divBdr>
                  <w:divsChild>
                    <w:div w:id="1925644461">
                      <w:marLeft w:val="0"/>
                      <w:marRight w:val="0"/>
                      <w:marTop w:val="0"/>
                      <w:marBottom w:val="0"/>
                      <w:divBdr>
                        <w:top w:val="none" w:sz="0" w:space="0" w:color="auto"/>
                        <w:left w:val="none" w:sz="0" w:space="0" w:color="auto"/>
                        <w:bottom w:val="none" w:sz="0" w:space="0" w:color="auto"/>
                        <w:right w:val="none" w:sz="0" w:space="0" w:color="auto"/>
                      </w:divBdr>
                      <w:divsChild>
                        <w:div w:id="1353339582">
                          <w:marLeft w:val="0"/>
                          <w:marRight w:val="0"/>
                          <w:marTop w:val="0"/>
                          <w:marBottom w:val="0"/>
                          <w:divBdr>
                            <w:top w:val="none" w:sz="0" w:space="0" w:color="auto"/>
                            <w:left w:val="none" w:sz="0" w:space="0" w:color="auto"/>
                            <w:bottom w:val="none" w:sz="0" w:space="0" w:color="auto"/>
                            <w:right w:val="none" w:sz="0" w:space="0" w:color="auto"/>
                          </w:divBdr>
                          <w:divsChild>
                            <w:div w:id="389614158">
                              <w:marLeft w:val="0"/>
                              <w:marRight w:val="0"/>
                              <w:marTop w:val="0"/>
                              <w:marBottom w:val="0"/>
                              <w:divBdr>
                                <w:top w:val="none" w:sz="0" w:space="0" w:color="auto"/>
                                <w:left w:val="none" w:sz="0" w:space="0" w:color="auto"/>
                                <w:bottom w:val="none" w:sz="0" w:space="0" w:color="auto"/>
                                <w:right w:val="none" w:sz="0" w:space="0" w:color="auto"/>
                              </w:divBdr>
                              <w:divsChild>
                                <w:div w:id="462307536">
                                  <w:marLeft w:val="0"/>
                                  <w:marRight w:val="0"/>
                                  <w:marTop w:val="0"/>
                                  <w:marBottom w:val="0"/>
                                  <w:divBdr>
                                    <w:top w:val="none" w:sz="0" w:space="0" w:color="auto"/>
                                    <w:left w:val="none" w:sz="0" w:space="0" w:color="auto"/>
                                    <w:bottom w:val="none" w:sz="0" w:space="0" w:color="auto"/>
                                    <w:right w:val="none" w:sz="0" w:space="0" w:color="auto"/>
                                  </w:divBdr>
                                  <w:divsChild>
                                    <w:div w:id="102907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294511">
          <w:marLeft w:val="0"/>
          <w:marRight w:val="0"/>
          <w:marTop w:val="0"/>
          <w:marBottom w:val="0"/>
          <w:divBdr>
            <w:top w:val="none" w:sz="0" w:space="0" w:color="auto"/>
            <w:left w:val="none" w:sz="0" w:space="0" w:color="auto"/>
            <w:bottom w:val="none" w:sz="0" w:space="0" w:color="auto"/>
            <w:right w:val="none" w:sz="0" w:space="0" w:color="auto"/>
          </w:divBdr>
          <w:divsChild>
            <w:div w:id="197207939">
              <w:marLeft w:val="0"/>
              <w:marRight w:val="0"/>
              <w:marTop w:val="0"/>
              <w:marBottom w:val="0"/>
              <w:divBdr>
                <w:top w:val="none" w:sz="0" w:space="0" w:color="auto"/>
                <w:left w:val="none" w:sz="0" w:space="0" w:color="auto"/>
                <w:bottom w:val="none" w:sz="0" w:space="0" w:color="auto"/>
                <w:right w:val="none" w:sz="0" w:space="0" w:color="auto"/>
              </w:divBdr>
              <w:divsChild>
                <w:div w:id="973146303">
                  <w:marLeft w:val="0"/>
                  <w:marRight w:val="0"/>
                  <w:marTop w:val="0"/>
                  <w:marBottom w:val="0"/>
                  <w:divBdr>
                    <w:top w:val="none" w:sz="0" w:space="0" w:color="auto"/>
                    <w:left w:val="none" w:sz="0" w:space="0" w:color="auto"/>
                    <w:bottom w:val="none" w:sz="0" w:space="0" w:color="auto"/>
                    <w:right w:val="none" w:sz="0" w:space="0" w:color="auto"/>
                  </w:divBdr>
                  <w:divsChild>
                    <w:div w:id="1737826051">
                      <w:marLeft w:val="0"/>
                      <w:marRight w:val="0"/>
                      <w:marTop w:val="0"/>
                      <w:marBottom w:val="0"/>
                      <w:divBdr>
                        <w:top w:val="none" w:sz="0" w:space="0" w:color="auto"/>
                        <w:left w:val="none" w:sz="0" w:space="0" w:color="auto"/>
                        <w:bottom w:val="none" w:sz="0" w:space="0" w:color="auto"/>
                        <w:right w:val="none" w:sz="0" w:space="0" w:color="auto"/>
                      </w:divBdr>
                      <w:divsChild>
                        <w:div w:id="1200901932">
                          <w:marLeft w:val="0"/>
                          <w:marRight w:val="0"/>
                          <w:marTop w:val="0"/>
                          <w:marBottom w:val="0"/>
                          <w:divBdr>
                            <w:top w:val="none" w:sz="0" w:space="0" w:color="auto"/>
                            <w:left w:val="none" w:sz="0" w:space="0" w:color="auto"/>
                            <w:bottom w:val="none" w:sz="0" w:space="0" w:color="auto"/>
                            <w:right w:val="none" w:sz="0" w:space="0" w:color="auto"/>
                          </w:divBdr>
                          <w:divsChild>
                            <w:div w:id="1999915348">
                              <w:marLeft w:val="0"/>
                              <w:marRight w:val="0"/>
                              <w:marTop w:val="0"/>
                              <w:marBottom w:val="0"/>
                              <w:divBdr>
                                <w:top w:val="none" w:sz="0" w:space="0" w:color="auto"/>
                                <w:left w:val="none" w:sz="0" w:space="0" w:color="auto"/>
                                <w:bottom w:val="none" w:sz="0" w:space="0" w:color="auto"/>
                                <w:right w:val="none" w:sz="0" w:space="0" w:color="auto"/>
                              </w:divBdr>
                              <w:divsChild>
                                <w:div w:id="839976416">
                                  <w:marLeft w:val="0"/>
                                  <w:marRight w:val="0"/>
                                  <w:marTop w:val="0"/>
                                  <w:marBottom w:val="0"/>
                                  <w:divBdr>
                                    <w:top w:val="none" w:sz="0" w:space="0" w:color="auto"/>
                                    <w:left w:val="none" w:sz="0" w:space="0" w:color="auto"/>
                                    <w:bottom w:val="none" w:sz="0" w:space="0" w:color="auto"/>
                                    <w:right w:val="none" w:sz="0" w:space="0" w:color="auto"/>
                                  </w:divBdr>
                                  <w:divsChild>
                                    <w:div w:id="1933393195">
                                      <w:marLeft w:val="0"/>
                                      <w:marRight w:val="0"/>
                                      <w:marTop w:val="0"/>
                                      <w:marBottom w:val="0"/>
                                      <w:divBdr>
                                        <w:top w:val="none" w:sz="0" w:space="0" w:color="auto"/>
                                        <w:left w:val="none" w:sz="0" w:space="0" w:color="auto"/>
                                        <w:bottom w:val="none" w:sz="0" w:space="0" w:color="auto"/>
                                        <w:right w:val="none" w:sz="0" w:space="0" w:color="auto"/>
                                      </w:divBdr>
                                      <w:divsChild>
                                        <w:div w:id="457529099">
                                          <w:marLeft w:val="0"/>
                                          <w:marRight w:val="0"/>
                                          <w:marTop w:val="0"/>
                                          <w:marBottom w:val="0"/>
                                          <w:divBdr>
                                            <w:top w:val="none" w:sz="0" w:space="0" w:color="auto"/>
                                            <w:left w:val="none" w:sz="0" w:space="0" w:color="auto"/>
                                            <w:bottom w:val="none" w:sz="0" w:space="0" w:color="auto"/>
                                            <w:right w:val="none" w:sz="0" w:space="0" w:color="auto"/>
                                          </w:divBdr>
                                          <w:divsChild>
                                            <w:div w:id="1105349941">
                                              <w:marLeft w:val="0"/>
                                              <w:marRight w:val="0"/>
                                              <w:marTop w:val="100"/>
                                              <w:marBottom w:val="100"/>
                                              <w:divBdr>
                                                <w:top w:val="none" w:sz="0" w:space="0" w:color="auto"/>
                                                <w:left w:val="none" w:sz="0" w:space="0" w:color="auto"/>
                                                <w:bottom w:val="none" w:sz="0" w:space="0" w:color="auto"/>
                                                <w:right w:val="none" w:sz="0" w:space="0" w:color="auto"/>
                                              </w:divBdr>
                                              <w:divsChild>
                                                <w:div w:id="1918586564">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898979995">
                              <w:marLeft w:val="0"/>
                              <w:marRight w:val="0"/>
                              <w:marTop w:val="0"/>
                              <w:marBottom w:val="0"/>
                              <w:divBdr>
                                <w:top w:val="none" w:sz="0" w:space="0" w:color="auto"/>
                                <w:left w:val="none" w:sz="0" w:space="0" w:color="auto"/>
                                <w:bottom w:val="none" w:sz="0" w:space="0" w:color="auto"/>
                                <w:right w:val="none" w:sz="0" w:space="0" w:color="auto"/>
                              </w:divBdr>
                              <w:divsChild>
                                <w:div w:id="1281455674">
                                  <w:marLeft w:val="0"/>
                                  <w:marRight w:val="0"/>
                                  <w:marTop w:val="0"/>
                                  <w:marBottom w:val="0"/>
                                  <w:divBdr>
                                    <w:top w:val="none" w:sz="0" w:space="0" w:color="auto"/>
                                    <w:left w:val="none" w:sz="0" w:space="0" w:color="auto"/>
                                    <w:bottom w:val="none" w:sz="0" w:space="0" w:color="auto"/>
                                    <w:right w:val="none" w:sz="0" w:space="0" w:color="auto"/>
                                  </w:divBdr>
                                  <w:divsChild>
                                    <w:div w:id="947077740">
                                      <w:marLeft w:val="0"/>
                                      <w:marRight w:val="0"/>
                                      <w:marTop w:val="0"/>
                                      <w:marBottom w:val="0"/>
                                      <w:divBdr>
                                        <w:top w:val="none" w:sz="0" w:space="0" w:color="auto"/>
                                        <w:left w:val="none" w:sz="0" w:space="0" w:color="auto"/>
                                        <w:bottom w:val="none" w:sz="0" w:space="0" w:color="auto"/>
                                        <w:right w:val="none" w:sz="0" w:space="0" w:color="auto"/>
                                      </w:divBdr>
                                      <w:divsChild>
                                        <w:div w:id="1330909477">
                                          <w:marLeft w:val="0"/>
                                          <w:marRight w:val="0"/>
                                          <w:marTop w:val="0"/>
                                          <w:marBottom w:val="0"/>
                                          <w:divBdr>
                                            <w:top w:val="none" w:sz="0" w:space="0" w:color="auto"/>
                                            <w:left w:val="none" w:sz="0" w:space="0" w:color="auto"/>
                                            <w:bottom w:val="none" w:sz="0" w:space="0" w:color="auto"/>
                                            <w:right w:val="none" w:sz="0" w:space="0" w:color="auto"/>
                                          </w:divBdr>
                                          <w:divsChild>
                                            <w:div w:id="1702169726">
                                              <w:marLeft w:val="0"/>
                                              <w:marRight w:val="0"/>
                                              <w:marTop w:val="0"/>
                                              <w:marBottom w:val="0"/>
                                              <w:divBdr>
                                                <w:top w:val="none" w:sz="0" w:space="0" w:color="auto"/>
                                                <w:left w:val="none" w:sz="0" w:space="0" w:color="auto"/>
                                                <w:bottom w:val="none" w:sz="0" w:space="0" w:color="auto"/>
                                                <w:right w:val="none" w:sz="0" w:space="0" w:color="auto"/>
                                              </w:divBdr>
                                              <w:divsChild>
                                                <w:div w:id="127344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290593">
                                          <w:marLeft w:val="0"/>
                                          <w:marRight w:val="0"/>
                                          <w:marTop w:val="0"/>
                                          <w:marBottom w:val="0"/>
                                          <w:divBdr>
                                            <w:top w:val="none" w:sz="0" w:space="0" w:color="auto"/>
                                            <w:left w:val="none" w:sz="0" w:space="0" w:color="auto"/>
                                            <w:bottom w:val="none" w:sz="0" w:space="0" w:color="auto"/>
                                            <w:right w:val="none" w:sz="0" w:space="0" w:color="auto"/>
                                          </w:divBdr>
                                          <w:divsChild>
                                            <w:div w:id="1646162892">
                                              <w:marLeft w:val="0"/>
                                              <w:marRight w:val="0"/>
                                              <w:marTop w:val="0"/>
                                              <w:marBottom w:val="0"/>
                                              <w:divBdr>
                                                <w:top w:val="none" w:sz="0" w:space="0" w:color="auto"/>
                                                <w:left w:val="none" w:sz="0" w:space="0" w:color="auto"/>
                                                <w:bottom w:val="none" w:sz="0" w:space="0" w:color="auto"/>
                                                <w:right w:val="none" w:sz="0" w:space="0" w:color="auto"/>
                                              </w:divBdr>
                                              <w:divsChild>
                                                <w:div w:id="402146278">
                                                  <w:marLeft w:val="0"/>
                                                  <w:marRight w:val="0"/>
                                                  <w:marTop w:val="0"/>
                                                  <w:marBottom w:val="0"/>
                                                  <w:divBdr>
                                                    <w:top w:val="none" w:sz="0" w:space="0" w:color="auto"/>
                                                    <w:left w:val="none" w:sz="0" w:space="0" w:color="auto"/>
                                                    <w:bottom w:val="none" w:sz="0" w:space="0" w:color="auto"/>
                                                    <w:right w:val="none" w:sz="0" w:space="0" w:color="auto"/>
                                                  </w:divBdr>
                                                  <w:divsChild>
                                                    <w:div w:id="997809092">
                                                      <w:marLeft w:val="0"/>
                                                      <w:marRight w:val="0"/>
                                                      <w:marTop w:val="0"/>
                                                      <w:marBottom w:val="0"/>
                                                      <w:divBdr>
                                                        <w:top w:val="none" w:sz="0" w:space="0" w:color="auto"/>
                                                        <w:left w:val="none" w:sz="0" w:space="0" w:color="auto"/>
                                                        <w:bottom w:val="none" w:sz="0" w:space="0" w:color="auto"/>
                                                        <w:right w:val="none" w:sz="0" w:space="0" w:color="auto"/>
                                                      </w:divBdr>
                                                      <w:divsChild>
                                                        <w:div w:id="686978098">
                                                          <w:marLeft w:val="0"/>
                                                          <w:marRight w:val="0"/>
                                                          <w:marTop w:val="0"/>
                                                          <w:marBottom w:val="0"/>
                                                          <w:divBdr>
                                                            <w:top w:val="none" w:sz="0" w:space="0" w:color="auto"/>
                                                            <w:left w:val="none" w:sz="0" w:space="0" w:color="auto"/>
                                                            <w:bottom w:val="none" w:sz="0" w:space="0" w:color="auto"/>
                                                            <w:right w:val="none" w:sz="0" w:space="0" w:color="auto"/>
                                                          </w:divBdr>
                                                          <w:divsChild>
                                                            <w:div w:id="1065907956">
                                                              <w:marLeft w:val="0"/>
                                                              <w:marRight w:val="0"/>
                                                              <w:marTop w:val="0"/>
                                                              <w:marBottom w:val="0"/>
                                                              <w:divBdr>
                                                                <w:top w:val="none" w:sz="0" w:space="0" w:color="auto"/>
                                                                <w:left w:val="none" w:sz="0" w:space="0" w:color="auto"/>
                                                                <w:bottom w:val="none" w:sz="0" w:space="0" w:color="auto"/>
                                                                <w:right w:val="none" w:sz="0" w:space="0" w:color="auto"/>
                                                              </w:divBdr>
                                                              <w:divsChild>
                                                                <w:div w:id="154760862">
                                                                  <w:marLeft w:val="0"/>
                                                                  <w:marRight w:val="0"/>
                                                                  <w:marTop w:val="0"/>
                                                                  <w:marBottom w:val="0"/>
                                                                  <w:divBdr>
                                                                    <w:top w:val="none" w:sz="0" w:space="0" w:color="auto"/>
                                                                    <w:left w:val="none" w:sz="0" w:space="0" w:color="auto"/>
                                                                    <w:bottom w:val="none" w:sz="0" w:space="0" w:color="auto"/>
                                                                    <w:right w:val="none" w:sz="0" w:space="0" w:color="auto"/>
                                                                  </w:divBdr>
                                                                  <w:divsChild>
                                                                    <w:div w:id="1186990374">
                                                                      <w:marLeft w:val="0"/>
                                                                      <w:marRight w:val="0"/>
                                                                      <w:marTop w:val="0"/>
                                                                      <w:marBottom w:val="0"/>
                                                                      <w:divBdr>
                                                                        <w:top w:val="none" w:sz="0" w:space="0" w:color="auto"/>
                                                                        <w:left w:val="none" w:sz="0" w:space="0" w:color="auto"/>
                                                                        <w:bottom w:val="none" w:sz="0" w:space="0" w:color="auto"/>
                                                                        <w:right w:val="none" w:sz="0" w:space="0" w:color="auto"/>
                                                                      </w:divBdr>
                                                                      <w:divsChild>
                                                                        <w:div w:id="140197486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0013145">
      <w:bodyDiv w:val="1"/>
      <w:marLeft w:val="0"/>
      <w:marRight w:val="0"/>
      <w:marTop w:val="0"/>
      <w:marBottom w:val="0"/>
      <w:divBdr>
        <w:top w:val="none" w:sz="0" w:space="0" w:color="auto"/>
        <w:left w:val="none" w:sz="0" w:space="0" w:color="auto"/>
        <w:bottom w:val="none" w:sz="0" w:space="0" w:color="auto"/>
        <w:right w:val="none" w:sz="0" w:space="0" w:color="auto"/>
      </w:divBdr>
    </w:div>
    <w:div w:id="1375739995">
      <w:bodyDiv w:val="1"/>
      <w:marLeft w:val="0"/>
      <w:marRight w:val="0"/>
      <w:marTop w:val="0"/>
      <w:marBottom w:val="0"/>
      <w:divBdr>
        <w:top w:val="none" w:sz="0" w:space="0" w:color="auto"/>
        <w:left w:val="none" w:sz="0" w:space="0" w:color="auto"/>
        <w:bottom w:val="none" w:sz="0" w:space="0" w:color="auto"/>
        <w:right w:val="none" w:sz="0" w:space="0" w:color="auto"/>
      </w:divBdr>
    </w:div>
    <w:div w:id="1406419159">
      <w:bodyDiv w:val="1"/>
      <w:marLeft w:val="0"/>
      <w:marRight w:val="0"/>
      <w:marTop w:val="0"/>
      <w:marBottom w:val="0"/>
      <w:divBdr>
        <w:top w:val="none" w:sz="0" w:space="0" w:color="auto"/>
        <w:left w:val="none" w:sz="0" w:space="0" w:color="auto"/>
        <w:bottom w:val="none" w:sz="0" w:space="0" w:color="auto"/>
        <w:right w:val="none" w:sz="0" w:space="0" w:color="auto"/>
      </w:divBdr>
      <w:divsChild>
        <w:div w:id="1985544691">
          <w:marLeft w:val="0"/>
          <w:marRight w:val="0"/>
          <w:marTop w:val="0"/>
          <w:marBottom w:val="0"/>
          <w:divBdr>
            <w:top w:val="none" w:sz="0" w:space="0" w:color="auto"/>
            <w:left w:val="none" w:sz="0" w:space="0" w:color="auto"/>
            <w:bottom w:val="none" w:sz="0" w:space="0" w:color="auto"/>
            <w:right w:val="none" w:sz="0" w:space="0" w:color="auto"/>
          </w:divBdr>
        </w:div>
      </w:divsChild>
    </w:div>
    <w:div w:id="1432702808">
      <w:bodyDiv w:val="1"/>
      <w:marLeft w:val="0"/>
      <w:marRight w:val="0"/>
      <w:marTop w:val="0"/>
      <w:marBottom w:val="0"/>
      <w:divBdr>
        <w:top w:val="none" w:sz="0" w:space="0" w:color="auto"/>
        <w:left w:val="none" w:sz="0" w:space="0" w:color="auto"/>
        <w:bottom w:val="none" w:sz="0" w:space="0" w:color="auto"/>
        <w:right w:val="none" w:sz="0" w:space="0" w:color="auto"/>
      </w:divBdr>
    </w:div>
    <w:div w:id="1439257859">
      <w:bodyDiv w:val="1"/>
      <w:marLeft w:val="0"/>
      <w:marRight w:val="0"/>
      <w:marTop w:val="0"/>
      <w:marBottom w:val="0"/>
      <w:divBdr>
        <w:top w:val="none" w:sz="0" w:space="0" w:color="auto"/>
        <w:left w:val="none" w:sz="0" w:space="0" w:color="auto"/>
        <w:bottom w:val="none" w:sz="0" w:space="0" w:color="auto"/>
        <w:right w:val="none" w:sz="0" w:space="0" w:color="auto"/>
      </w:divBdr>
    </w:div>
    <w:div w:id="1453866377">
      <w:bodyDiv w:val="1"/>
      <w:marLeft w:val="0"/>
      <w:marRight w:val="0"/>
      <w:marTop w:val="0"/>
      <w:marBottom w:val="0"/>
      <w:divBdr>
        <w:top w:val="none" w:sz="0" w:space="0" w:color="auto"/>
        <w:left w:val="none" w:sz="0" w:space="0" w:color="auto"/>
        <w:bottom w:val="none" w:sz="0" w:space="0" w:color="auto"/>
        <w:right w:val="none" w:sz="0" w:space="0" w:color="auto"/>
      </w:divBdr>
      <w:divsChild>
        <w:div w:id="1861620923">
          <w:marLeft w:val="0"/>
          <w:marRight w:val="0"/>
          <w:marTop w:val="0"/>
          <w:marBottom w:val="0"/>
          <w:divBdr>
            <w:top w:val="none" w:sz="0" w:space="0" w:color="auto"/>
            <w:left w:val="none" w:sz="0" w:space="0" w:color="auto"/>
            <w:bottom w:val="none" w:sz="0" w:space="0" w:color="auto"/>
            <w:right w:val="none" w:sz="0" w:space="0" w:color="auto"/>
          </w:divBdr>
        </w:div>
      </w:divsChild>
    </w:div>
    <w:div w:id="1539390183">
      <w:bodyDiv w:val="1"/>
      <w:marLeft w:val="0"/>
      <w:marRight w:val="0"/>
      <w:marTop w:val="0"/>
      <w:marBottom w:val="0"/>
      <w:divBdr>
        <w:top w:val="none" w:sz="0" w:space="0" w:color="auto"/>
        <w:left w:val="none" w:sz="0" w:space="0" w:color="auto"/>
        <w:bottom w:val="none" w:sz="0" w:space="0" w:color="auto"/>
        <w:right w:val="none" w:sz="0" w:space="0" w:color="auto"/>
      </w:divBdr>
    </w:div>
    <w:div w:id="1604146927">
      <w:bodyDiv w:val="1"/>
      <w:marLeft w:val="0"/>
      <w:marRight w:val="0"/>
      <w:marTop w:val="0"/>
      <w:marBottom w:val="0"/>
      <w:divBdr>
        <w:top w:val="none" w:sz="0" w:space="0" w:color="auto"/>
        <w:left w:val="none" w:sz="0" w:space="0" w:color="auto"/>
        <w:bottom w:val="none" w:sz="0" w:space="0" w:color="auto"/>
        <w:right w:val="none" w:sz="0" w:space="0" w:color="auto"/>
      </w:divBdr>
    </w:div>
    <w:div w:id="1691181941">
      <w:bodyDiv w:val="1"/>
      <w:marLeft w:val="0"/>
      <w:marRight w:val="0"/>
      <w:marTop w:val="0"/>
      <w:marBottom w:val="0"/>
      <w:divBdr>
        <w:top w:val="none" w:sz="0" w:space="0" w:color="auto"/>
        <w:left w:val="none" w:sz="0" w:space="0" w:color="auto"/>
        <w:bottom w:val="none" w:sz="0" w:space="0" w:color="auto"/>
        <w:right w:val="none" w:sz="0" w:space="0" w:color="auto"/>
      </w:divBdr>
    </w:div>
    <w:div w:id="1766801134">
      <w:bodyDiv w:val="1"/>
      <w:marLeft w:val="0"/>
      <w:marRight w:val="0"/>
      <w:marTop w:val="0"/>
      <w:marBottom w:val="0"/>
      <w:divBdr>
        <w:top w:val="none" w:sz="0" w:space="0" w:color="auto"/>
        <w:left w:val="none" w:sz="0" w:space="0" w:color="auto"/>
        <w:bottom w:val="none" w:sz="0" w:space="0" w:color="auto"/>
        <w:right w:val="none" w:sz="0" w:space="0" w:color="auto"/>
      </w:divBdr>
    </w:div>
    <w:div w:id="1768501387">
      <w:bodyDiv w:val="1"/>
      <w:marLeft w:val="0"/>
      <w:marRight w:val="0"/>
      <w:marTop w:val="0"/>
      <w:marBottom w:val="0"/>
      <w:divBdr>
        <w:top w:val="none" w:sz="0" w:space="0" w:color="auto"/>
        <w:left w:val="none" w:sz="0" w:space="0" w:color="auto"/>
        <w:bottom w:val="none" w:sz="0" w:space="0" w:color="auto"/>
        <w:right w:val="none" w:sz="0" w:space="0" w:color="auto"/>
      </w:divBdr>
    </w:div>
    <w:div w:id="1839075925">
      <w:bodyDiv w:val="1"/>
      <w:marLeft w:val="0"/>
      <w:marRight w:val="0"/>
      <w:marTop w:val="0"/>
      <w:marBottom w:val="0"/>
      <w:divBdr>
        <w:top w:val="none" w:sz="0" w:space="0" w:color="auto"/>
        <w:left w:val="none" w:sz="0" w:space="0" w:color="auto"/>
        <w:bottom w:val="none" w:sz="0" w:space="0" w:color="auto"/>
        <w:right w:val="none" w:sz="0" w:space="0" w:color="auto"/>
      </w:divBdr>
    </w:div>
    <w:div w:id="1881748515">
      <w:bodyDiv w:val="1"/>
      <w:marLeft w:val="0"/>
      <w:marRight w:val="0"/>
      <w:marTop w:val="0"/>
      <w:marBottom w:val="0"/>
      <w:divBdr>
        <w:top w:val="none" w:sz="0" w:space="0" w:color="auto"/>
        <w:left w:val="none" w:sz="0" w:space="0" w:color="auto"/>
        <w:bottom w:val="none" w:sz="0" w:space="0" w:color="auto"/>
        <w:right w:val="none" w:sz="0" w:space="0" w:color="auto"/>
      </w:divBdr>
    </w:div>
    <w:div w:id="1965501393">
      <w:bodyDiv w:val="1"/>
      <w:marLeft w:val="0"/>
      <w:marRight w:val="0"/>
      <w:marTop w:val="0"/>
      <w:marBottom w:val="0"/>
      <w:divBdr>
        <w:top w:val="none" w:sz="0" w:space="0" w:color="auto"/>
        <w:left w:val="none" w:sz="0" w:space="0" w:color="auto"/>
        <w:bottom w:val="none" w:sz="0" w:space="0" w:color="auto"/>
        <w:right w:val="none" w:sz="0" w:space="0" w:color="auto"/>
      </w:divBdr>
      <w:divsChild>
        <w:div w:id="1448083936">
          <w:marLeft w:val="0"/>
          <w:marRight w:val="0"/>
          <w:marTop w:val="0"/>
          <w:marBottom w:val="0"/>
          <w:divBdr>
            <w:top w:val="none" w:sz="0" w:space="0" w:color="auto"/>
            <w:left w:val="none" w:sz="0" w:space="0" w:color="auto"/>
            <w:bottom w:val="none" w:sz="0" w:space="0" w:color="auto"/>
            <w:right w:val="none" w:sz="0" w:space="0" w:color="auto"/>
          </w:divBdr>
        </w:div>
      </w:divsChild>
    </w:div>
    <w:div w:id="1968852030">
      <w:bodyDiv w:val="1"/>
      <w:marLeft w:val="0"/>
      <w:marRight w:val="0"/>
      <w:marTop w:val="0"/>
      <w:marBottom w:val="0"/>
      <w:divBdr>
        <w:top w:val="none" w:sz="0" w:space="0" w:color="auto"/>
        <w:left w:val="none" w:sz="0" w:space="0" w:color="auto"/>
        <w:bottom w:val="none" w:sz="0" w:space="0" w:color="auto"/>
        <w:right w:val="none" w:sz="0" w:space="0" w:color="auto"/>
      </w:divBdr>
      <w:divsChild>
        <w:div w:id="685444176">
          <w:marLeft w:val="0"/>
          <w:marRight w:val="0"/>
          <w:marTop w:val="0"/>
          <w:marBottom w:val="0"/>
          <w:divBdr>
            <w:top w:val="none" w:sz="0" w:space="0" w:color="auto"/>
            <w:left w:val="none" w:sz="0" w:space="0" w:color="auto"/>
            <w:bottom w:val="none" w:sz="0" w:space="0" w:color="auto"/>
            <w:right w:val="none" w:sz="0" w:space="0" w:color="auto"/>
          </w:divBdr>
        </w:div>
      </w:divsChild>
    </w:div>
    <w:div w:id="204355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B76DC-C9A2-42DB-AF09-00A28F584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1331</Words>
  <Characters>7189</Characters>
  <Application>Microsoft Office Word</Application>
  <DocSecurity>0</DocSecurity>
  <Lines>59</Lines>
  <Paragraphs>17</Paragraphs>
  <ScaleCrop>false</ScaleCrop>
  <HeadingPairs>
    <vt:vector size="2" baseType="variant">
      <vt:variant>
        <vt:lpstr>Τίτλος</vt:lpstr>
      </vt:variant>
      <vt:variant>
        <vt:i4>1</vt:i4>
      </vt:variant>
    </vt:vector>
  </HeadingPairs>
  <TitlesOfParts>
    <vt:vector size="1" baseType="lpstr">
      <vt:lpstr>ΠΑΝΕΛΛΗΝΙΑ ΟΜΟΣΠΟΝΔΙΑ ΓΕΩΤΕΧΝΙΚΩΝ ΔΗΜΟΣΙΩΝ ΥΠΑΛΛΗΛΩΝ</vt:lpstr>
    </vt:vector>
  </TitlesOfParts>
  <Company>Grizli777</Company>
  <LinksUpToDate>false</LinksUpToDate>
  <CharactersWithSpaces>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ΠΑΝΕΛΛΗΝΙΑ ΟΜΟΣΠΟΝΔΙΑ ΓΕΩΤΕΧΝΙΚΩΝ ΔΗΜΟΣΙΩΝ ΥΠΑΛΛΗΛΩΝ</dc:title>
  <dc:creator>user</dc:creator>
  <cp:lastModifiedBy>User</cp:lastModifiedBy>
  <cp:revision>3</cp:revision>
  <cp:lastPrinted>2022-11-28T09:18:00Z</cp:lastPrinted>
  <dcterms:created xsi:type="dcterms:W3CDTF">2026-07-03T10:11:00Z</dcterms:created>
  <dcterms:modified xsi:type="dcterms:W3CDTF">2026-07-03T10:17:00Z</dcterms:modified>
</cp:coreProperties>
</file>